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F220E7" w:rsidRDefault="00C40C40" w:rsidP="00F220E7">
      <w:pPr>
        <w:rPr>
          <w:rFonts w:ascii="Candara" w:hAnsi="Candara"/>
          <w:noProof/>
          <w:color w:val="7F7F7F" w:themeColor="text1" w:themeTint="80"/>
          <w:sz w:val="52"/>
          <w:lang w:eastAsia="en-AU"/>
        </w:rPr>
      </w:pPr>
      <w:r>
        <w:rPr>
          <w:rFonts w:cs="Arial"/>
          <w:noProof/>
          <w:sz w:val="18"/>
          <w:lang w:eastAsia="en-A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-207645</wp:posOffset>
                </wp:positionH>
                <wp:positionV relativeFrom="paragraph">
                  <wp:posOffset>8825865</wp:posOffset>
                </wp:positionV>
                <wp:extent cx="2816860" cy="1319530"/>
                <wp:effectExtent l="0" t="0" r="0" b="0"/>
                <wp:wrapNone/>
                <wp:docPr id="1155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6860" cy="1319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E64FE" w:rsidRDefault="009E64FE" w:rsidP="001200A6">
                            <w:pPr>
                              <w:pStyle w:val="BasicParagraph"/>
                              <w:ind w:left="56"/>
                              <w:rPr>
                                <w:rFonts w:asciiTheme="minorHAnsi" w:hAnsiTheme="minorHAnsi" w:cs="Arial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  <w:b/>
                                <w:sz w:val="22"/>
                                <w:szCs w:val="22"/>
                              </w:rPr>
                              <w:t xml:space="preserve">To contact Council </w:t>
                            </w:r>
                          </w:p>
                          <w:p w:rsidR="009E64FE" w:rsidRPr="00995C71" w:rsidRDefault="009E64FE" w:rsidP="001200A6">
                            <w:pPr>
                              <w:pStyle w:val="BasicParagraph"/>
                              <w:ind w:left="56"/>
                              <w:rPr>
                                <w:rFonts w:asciiTheme="minorHAnsi" w:hAnsiTheme="minorHAnsi"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B42DF2">
                              <w:rPr>
                                <w:rFonts w:asciiTheme="minorHAnsi" w:hAnsiTheme="minorHAnsi" w:cs="Arial"/>
                                <w:sz w:val="22"/>
                                <w:szCs w:val="22"/>
                              </w:rPr>
                              <w:t>phone 1300 88 22 33 or (03) 9298 4598</w:t>
                            </w:r>
                          </w:p>
                          <w:p w:rsidR="009E64FE" w:rsidRPr="00B42DF2" w:rsidRDefault="009E64FE" w:rsidP="001200A6">
                            <w:pPr>
                              <w:pStyle w:val="BasicParagraph"/>
                              <w:ind w:left="-228" w:firstLine="262"/>
                              <w:rPr>
                                <w:rFonts w:asciiTheme="minorHAnsi" w:hAnsiTheme="minorHAnsi" w:cs="Arial"/>
                                <w:sz w:val="22"/>
                                <w:szCs w:val="22"/>
                              </w:rPr>
                            </w:pPr>
                            <w:r w:rsidRPr="00B42DF2">
                              <w:rPr>
                                <w:rFonts w:asciiTheme="minorHAnsi" w:hAnsiTheme="minorHAnsi" w:cs="Arial"/>
                                <w:sz w:val="22"/>
                                <w:szCs w:val="22"/>
                              </w:rPr>
                              <w:t xml:space="preserve">visit: www.maroondah.vic.gov.au  </w:t>
                            </w:r>
                          </w:p>
                          <w:p w:rsidR="009E64FE" w:rsidRPr="00B42DF2" w:rsidRDefault="009E64FE" w:rsidP="001200A6">
                            <w:pPr>
                              <w:pStyle w:val="BasicParagraph"/>
                              <w:ind w:left="-228" w:firstLine="262"/>
                              <w:rPr>
                                <w:rFonts w:asciiTheme="minorHAnsi" w:hAnsiTheme="minorHAnsi" w:cs="Arial"/>
                                <w:sz w:val="22"/>
                                <w:szCs w:val="22"/>
                              </w:rPr>
                            </w:pPr>
                            <w:r w:rsidRPr="00B42DF2">
                              <w:rPr>
                                <w:rFonts w:asciiTheme="minorHAnsi" w:hAnsiTheme="minorHAnsi" w:cs="Arial"/>
                                <w:sz w:val="22"/>
                                <w:szCs w:val="22"/>
                              </w:rPr>
                              <w:t>email: maroondah@maroondah.vic.gov.au</w:t>
                            </w:r>
                          </w:p>
                          <w:p w:rsidR="009E64FE" w:rsidRDefault="009E64FE" w:rsidP="001200A6">
                            <w:pPr>
                              <w:pStyle w:val="BasicParagraph"/>
                              <w:ind w:left="34"/>
                              <w:rPr>
                                <w:rFonts w:asciiTheme="minorHAnsi" w:hAnsiTheme="minorHAnsi" w:cs="Arial"/>
                                <w:sz w:val="22"/>
                                <w:szCs w:val="22"/>
                              </w:rPr>
                            </w:pPr>
                            <w:r w:rsidRPr="00B42DF2">
                              <w:rPr>
                                <w:rFonts w:asciiTheme="minorHAnsi" w:hAnsiTheme="minorHAnsi" w:cs="Arial"/>
                                <w:sz w:val="22"/>
                                <w:szCs w:val="22"/>
                              </w:rPr>
                              <w:t xml:space="preserve">Translating </w:t>
                            </w:r>
                            <w:r>
                              <w:rPr>
                                <w:rFonts w:asciiTheme="minorHAnsi" w:hAnsiTheme="minorHAnsi" w:cs="Arial"/>
                                <w:sz w:val="22"/>
                                <w:szCs w:val="22"/>
                              </w:rPr>
                              <w:t>&amp; Interpreter Service: 13 14 50</w:t>
                            </w:r>
                          </w:p>
                          <w:p w:rsidR="009E64FE" w:rsidRPr="00995C71" w:rsidRDefault="009E64FE" w:rsidP="001200A6">
                            <w:pPr>
                              <w:pStyle w:val="BasicParagraph"/>
                              <w:ind w:left="34"/>
                              <w:rPr>
                                <w:rFonts w:asciiTheme="minorHAnsi" w:hAnsiTheme="minorHAnsi" w:cs="Arial"/>
                                <w:sz w:val="22"/>
                                <w:szCs w:val="22"/>
                              </w:rPr>
                            </w:pPr>
                            <w:r w:rsidRPr="00B42DF2">
                              <w:rPr>
                                <w:rFonts w:asciiTheme="minorHAnsi" w:hAnsiTheme="minorHAnsi" w:cs="Arial"/>
                                <w:sz w:val="22"/>
                                <w:szCs w:val="22"/>
                              </w:rPr>
                              <w:t>National Relay Service (NRS): 13 36 77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7" o:spid="_x0000_s1026" type="#_x0000_t202" style="position:absolute;margin-left:-16.35pt;margin-top:694.95pt;width:221.8pt;height:103.9pt;z-index:2516828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" filled="f" stroked="f">
                <v:textbox style="mso-fit-shape-to-text:t">
                  <w:txbxContent>
                    <w:p w:rsidR="009E64FE" w:rsidRDefault="009E64FE" w:rsidP="001200A6">
                      <w:pPr>
                        <w:pStyle w:val="BasicParagraph"/>
                        <w:ind w:left="56"/>
                        <w:rPr>
                          <w:rFonts w:asciiTheme="minorHAnsi" w:hAnsiTheme="minorHAnsi" w:cs="Arial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hAnsiTheme="minorHAnsi" w:cs="Arial"/>
                          <w:b/>
                          <w:sz w:val="22"/>
                          <w:szCs w:val="22"/>
                        </w:rPr>
                        <w:t xml:space="preserve">To contact Council </w:t>
                      </w:r>
                    </w:p>
                    <w:p w:rsidR="009E64FE" w:rsidRPr="00995C71" w:rsidRDefault="009E64FE" w:rsidP="001200A6">
                      <w:pPr>
                        <w:pStyle w:val="BasicParagraph"/>
                        <w:ind w:left="56"/>
                        <w:rPr>
                          <w:rFonts w:asciiTheme="minorHAnsi" w:hAnsiTheme="minorHAnsi" w:cs="Arial"/>
                          <w:b/>
                          <w:sz w:val="22"/>
                          <w:szCs w:val="22"/>
                        </w:rPr>
                      </w:pPr>
                      <w:r w:rsidRPr="00B42DF2">
                        <w:rPr>
                          <w:rFonts w:asciiTheme="minorHAnsi" w:hAnsiTheme="minorHAnsi" w:cs="Arial"/>
                          <w:sz w:val="22"/>
                          <w:szCs w:val="22"/>
                        </w:rPr>
                        <w:t>phone 1300 88 22 33 or (03) 9298 4598</w:t>
                      </w:r>
                    </w:p>
                    <w:p w:rsidR="009E64FE" w:rsidRPr="00B42DF2" w:rsidRDefault="009E64FE" w:rsidP="001200A6">
                      <w:pPr>
                        <w:pStyle w:val="BasicParagraph"/>
                        <w:ind w:left="-228" w:firstLine="262"/>
                        <w:rPr>
                          <w:rFonts w:asciiTheme="minorHAnsi" w:hAnsiTheme="minorHAnsi" w:cs="Arial"/>
                          <w:sz w:val="22"/>
                          <w:szCs w:val="22"/>
                        </w:rPr>
                      </w:pPr>
                      <w:r w:rsidRPr="00B42DF2">
                        <w:rPr>
                          <w:rFonts w:asciiTheme="minorHAnsi" w:hAnsiTheme="minorHAnsi" w:cs="Arial"/>
                          <w:sz w:val="22"/>
                          <w:szCs w:val="22"/>
                        </w:rPr>
                        <w:t xml:space="preserve">visit: www.maroondah.vic.gov.au  </w:t>
                      </w:r>
                    </w:p>
                    <w:p w:rsidR="009E64FE" w:rsidRPr="00B42DF2" w:rsidRDefault="009E64FE" w:rsidP="001200A6">
                      <w:pPr>
                        <w:pStyle w:val="BasicParagraph"/>
                        <w:ind w:left="-228" w:firstLine="262"/>
                        <w:rPr>
                          <w:rFonts w:asciiTheme="minorHAnsi" w:hAnsiTheme="minorHAnsi" w:cs="Arial"/>
                          <w:sz w:val="22"/>
                          <w:szCs w:val="22"/>
                        </w:rPr>
                      </w:pPr>
                      <w:r w:rsidRPr="00B42DF2">
                        <w:rPr>
                          <w:rFonts w:asciiTheme="minorHAnsi" w:hAnsiTheme="minorHAnsi" w:cs="Arial"/>
                          <w:sz w:val="22"/>
                          <w:szCs w:val="22"/>
                        </w:rPr>
                        <w:t>email: maroondah@maroondah.vic.gov.au</w:t>
                      </w:r>
                    </w:p>
                    <w:p w:rsidR="009E64FE" w:rsidRDefault="009E64FE" w:rsidP="001200A6">
                      <w:pPr>
                        <w:pStyle w:val="BasicParagraph"/>
                        <w:ind w:left="34"/>
                        <w:rPr>
                          <w:rFonts w:asciiTheme="minorHAnsi" w:hAnsiTheme="minorHAnsi" w:cs="Arial"/>
                          <w:sz w:val="22"/>
                          <w:szCs w:val="22"/>
                        </w:rPr>
                      </w:pPr>
                      <w:r w:rsidRPr="00B42DF2">
                        <w:rPr>
                          <w:rFonts w:asciiTheme="minorHAnsi" w:hAnsiTheme="minorHAnsi" w:cs="Arial"/>
                          <w:sz w:val="22"/>
                          <w:szCs w:val="22"/>
                        </w:rPr>
                        <w:t xml:space="preserve">Translating </w:t>
                      </w:r>
                      <w:r>
                        <w:rPr>
                          <w:rFonts w:asciiTheme="minorHAnsi" w:hAnsiTheme="minorHAnsi" w:cs="Arial"/>
                          <w:sz w:val="22"/>
                          <w:szCs w:val="22"/>
                        </w:rPr>
                        <w:t>&amp; Interpreter Service: 13 14 50</w:t>
                      </w:r>
                    </w:p>
                    <w:p w:rsidR="009E64FE" w:rsidRPr="00995C71" w:rsidRDefault="009E64FE" w:rsidP="001200A6">
                      <w:pPr>
                        <w:pStyle w:val="BasicParagraph"/>
                        <w:ind w:left="34"/>
                        <w:rPr>
                          <w:rFonts w:asciiTheme="minorHAnsi" w:hAnsiTheme="minorHAnsi" w:cs="Arial"/>
                          <w:sz w:val="22"/>
                          <w:szCs w:val="22"/>
                        </w:rPr>
                      </w:pPr>
                      <w:r w:rsidRPr="00B42DF2">
                        <w:rPr>
                          <w:rFonts w:asciiTheme="minorHAnsi" w:hAnsiTheme="minorHAnsi" w:cs="Arial"/>
                          <w:sz w:val="22"/>
                          <w:szCs w:val="22"/>
                        </w:rPr>
                        <w:t>National Relay Service (NRS): 13 36 77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"/>
          <w:szCs w:val="2"/>
          <w:lang w:eastAsia="en-A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2661920</wp:posOffset>
                </wp:positionH>
                <wp:positionV relativeFrom="paragraph">
                  <wp:posOffset>8842375</wp:posOffset>
                </wp:positionV>
                <wp:extent cx="1889125" cy="1011555"/>
                <wp:effectExtent l="0" t="0" r="0" b="0"/>
                <wp:wrapNone/>
                <wp:docPr id="1154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9125" cy="1011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E64FE" w:rsidRPr="00B42DF2" w:rsidRDefault="009E64FE" w:rsidP="001200A6">
                            <w:pPr>
                              <w:pStyle w:val="BasicParagraph"/>
                              <w:ind w:left="34"/>
                              <w:rPr>
                                <w:rFonts w:asciiTheme="minorHAnsi" w:hAnsiTheme="minorHAnsi" w:cs="Arial"/>
                                <w:sz w:val="22"/>
                                <w:szCs w:val="22"/>
                              </w:rPr>
                            </w:pPr>
                            <w:r w:rsidRPr="00B42DF2">
                              <w:rPr>
                                <w:rFonts w:asciiTheme="minorHAnsi" w:hAnsiTheme="minorHAnsi" w:cs="Arial"/>
                                <w:noProof/>
                                <w:sz w:val="22"/>
                                <w:szCs w:val="22"/>
                                <w:lang w:val="en-AU" w:eastAsia="en-AU"/>
                              </w:rPr>
                              <w:drawing>
                                <wp:inline distT="0" distB="0" distL="0" distR="0">
                                  <wp:extent cx="177917" cy="180000"/>
                                  <wp:effectExtent l="19050" t="0" r="0" b="0"/>
                                  <wp:docPr id="128" name="Picture 4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7917" cy="180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B42DF2">
                              <w:rPr>
                                <w:rFonts w:asciiTheme="minorHAnsi" w:hAnsiTheme="minorHAnsi" w:cs="Arial"/>
                                <w:sz w:val="22"/>
                                <w:szCs w:val="22"/>
                              </w:rPr>
                              <w:t xml:space="preserve"> MaroondahCityCouncil</w:t>
                            </w:r>
                          </w:p>
                          <w:p w:rsidR="009E64FE" w:rsidRPr="00B42DF2" w:rsidRDefault="009E64FE" w:rsidP="001200A6">
                            <w:pPr>
                              <w:pStyle w:val="BasicParagraph"/>
                              <w:ind w:left="34"/>
                              <w:rPr>
                                <w:rFonts w:asciiTheme="minorHAnsi" w:hAnsiTheme="minorHAnsi" w:cs="Arial"/>
                                <w:sz w:val="22"/>
                                <w:szCs w:val="22"/>
                              </w:rPr>
                            </w:pPr>
                            <w:r w:rsidRPr="00B42DF2">
                              <w:rPr>
                                <w:rFonts w:asciiTheme="minorHAnsi" w:hAnsiTheme="minorHAnsi" w:cs="Arial"/>
                                <w:noProof/>
                                <w:sz w:val="22"/>
                                <w:szCs w:val="22"/>
                                <w:lang w:val="en-AU" w:eastAsia="en-AU"/>
                              </w:rPr>
                              <w:drawing>
                                <wp:inline distT="0" distB="0" distL="0" distR="0">
                                  <wp:extent cx="186533" cy="180000"/>
                                  <wp:effectExtent l="19050" t="0" r="3967" b="0"/>
                                  <wp:docPr id="129" name="Picture 42" descr="http://www.conslosangeles.esteri.it/NR/rdonlyres/7A2D0DDE-0A09-40F9-819B-CDEE679C4B37/70635/twitter1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2" descr="http://www.conslosangeles.esteri.it/NR/rdonlyres/7A2D0DDE-0A09-40F9-819B-CDEE679C4B37/70635/twitter1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 cstate="print"/>
                                          <a:srcRect l="3802" t="4563" r="4565" b="4904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6533" cy="180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B42DF2">
                              <w:rPr>
                                <w:rFonts w:asciiTheme="minorHAnsi" w:hAnsiTheme="minorHAnsi" w:cs="Arial"/>
                                <w:sz w:val="22"/>
                                <w:szCs w:val="22"/>
                              </w:rPr>
                              <w:t>@CityofMaroondah</w:t>
                            </w:r>
                          </w:p>
                          <w:p w:rsidR="009E64FE" w:rsidRPr="00B42DF2" w:rsidRDefault="009E64FE" w:rsidP="001200A6">
                            <w:pPr>
                              <w:pStyle w:val="BasicParagraph"/>
                              <w:ind w:left="34"/>
                              <w:rPr>
                                <w:rFonts w:asciiTheme="minorHAnsi" w:hAnsiTheme="minorHAnsi" w:cs="Arial"/>
                                <w:sz w:val="22"/>
                                <w:szCs w:val="22"/>
                              </w:rPr>
                            </w:pPr>
                            <w:r w:rsidRPr="00B42DF2">
                              <w:rPr>
                                <w:rFonts w:asciiTheme="minorHAnsi" w:hAnsiTheme="minorHAnsi" w:cs="Arial"/>
                                <w:noProof/>
                                <w:sz w:val="22"/>
                                <w:szCs w:val="22"/>
                                <w:lang w:val="en-AU" w:eastAsia="en-AU"/>
                              </w:rPr>
                              <w:drawing>
                                <wp:inline distT="0" distB="0" distL="0" distR="0">
                                  <wp:extent cx="178610" cy="180000"/>
                                  <wp:effectExtent l="19050" t="0" r="0" b="0"/>
                                  <wp:docPr id="130" name="Picture 4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8610" cy="180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B42DF2">
                              <w:rPr>
                                <w:rFonts w:asciiTheme="minorHAnsi" w:hAnsiTheme="minorHAnsi" w:cs="Arial"/>
                                <w:sz w:val="22"/>
                                <w:szCs w:val="22"/>
                              </w:rPr>
                              <w:t xml:space="preserve"> CityofMaroondah</w:t>
                            </w:r>
                          </w:p>
                          <w:p w:rsidR="009E64FE" w:rsidRPr="00B42DF2" w:rsidRDefault="009E64FE" w:rsidP="001200A6">
                            <w:pPr>
                              <w:pStyle w:val="BasicParagraph"/>
                              <w:ind w:left="34"/>
                              <w:rPr>
                                <w:rFonts w:asciiTheme="minorHAnsi" w:hAnsiTheme="minorHAnsi" w:cs="Arial"/>
                                <w:sz w:val="22"/>
                                <w:szCs w:val="22"/>
                              </w:rPr>
                            </w:pPr>
                            <w:r w:rsidRPr="00B42DF2">
                              <w:rPr>
                                <w:rFonts w:asciiTheme="minorHAnsi" w:hAnsiTheme="minorHAnsi" w:cs="Arial"/>
                                <w:noProof/>
                                <w:sz w:val="22"/>
                                <w:szCs w:val="22"/>
                                <w:lang w:val="en-AU" w:eastAsia="en-AU"/>
                              </w:rPr>
                              <w:drawing>
                                <wp:inline distT="0" distB="0" distL="0" distR="0">
                                  <wp:extent cx="182740" cy="180000"/>
                                  <wp:effectExtent l="19050" t="0" r="7760" b="0"/>
                                  <wp:docPr id="131" name="Picture 50" descr="http://socialmediab2b.com/wp-content/uploads/2014/04/b2b-LinkedIn-Logo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0" descr="http://socialmediab2b.com/wp-content/uploads/2014/04/b2b-LinkedIn-Logo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 cstate="print"/>
                                          <a:srcRect l="3887" t="4225" r="4094" b="4225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2740" cy="180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B42DF2">
                              <w:rPr>
                                <w:rFonts w:asciiTheme="minorHAnsi" w:hAnsiTheme="minorHAnsi" w:cs="Arial"/>
                                <w:sz w:val="22"/>
                                <w:szCs w:val="22"/>
                              </w:rPr>
                              <w:t xml:space="preserve"> Maroondah City Council</w:t>
                            </w:r>
                          </w:p>
                          <w:p w:rsidR="009E64FE" w:rsidRDefault="009E64FE" w:rsidP="001200A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6" o:spid="_x0000_s1027" type="#_x0000_t202" style="position:absolute;margin-left:209.6pt;margin-top:696.25pt;width:148.75pt;height:79.6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" stroked="f">
                <v:textbox>
                  <w:txbxContent>
                    <w:p w:rsidR="009E64FE" w:rsidRPr="00B42DF2" w:rsidRDefault="009E64FE" w:rsidP="001200A6">
                      <w:pPr>
                        <w:pStyle w:val="BasicParagraph"/>
                        <w:ind w:left="34"/>
                        <w:rPr>
                          <w:rFonts w:asciiTheme="minorHAnsi" w:hAnsiTheme="minorHAnsi" w:cs="Arial"/>
                          <w:sz w:val="22"/>
                          <w:szCs w:val="22"/>
                        </w:rPr>
                      </w:pPr>
                      <w:r w:rsidRPr="00B42DF2">
                        <w:rPr>
                          <w:rFonts w:asciiTheme="minorHAnsi" w:hAnsiTheme="minorHAnsi" w:cs="Arial"/>
                          <w:noProof/>
                          <w:sz w:val="22"/>
                          <w:szCs w:val="22"/>
                          <w:lang w:val="en-AU" w:eastAsia="en-AU"/>
                        </w:rPr>
                        <w:drawing>
                          <wp:inline distT="0" distB="0" distL="0" distR="0">
                            <wp:extent cx="177917" cy="180000"/>
                            <wp:effectExtent l="19050" t="0" r="0" b="0"/>
                            <wp:docPr id="128" name="Picture 4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 cstate="print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7917" cy="18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B42DF2">
                        <w:rPr>
                          <w:rFonts w:asciiTheme="minorHAnsi" w:hAnsiTheme="minorHAnsi" w:cs="Arial"/>
                          <w:sz w:val="22"/>
                          <w:szCs w:val="22"/>
                        </w:rPr>
                        <w:t xml:space="preserve"> MaroondahCityCouncil</w:t>
                      </w:r>
                    </w:p>
                    <w:p w:rsidR="009E64FE" w:rsidRPr="00B42DF2" w:rsidRDefault="009E64FE" w:rsidP="001200A6">
                      <w:pPr>
                        <w:pStyle w:val="BasicParagraph"/>
                        <w:ind w:left="34"/>
                        <w:rPr>
                          <w:rFonts w:asciiTheme="minorHAnsi" w:hAnsiTheme="minorHAnsi" w:cs="Arial"/>
                          <w:sz w:val="22"/>
                          <w:szCs w:val="22"/>
                        </w:rPr>
                      </w:pPr>
                      <w:r w:rsidRPr="00B42DF2">
                        <w:rPr>
                          <w:rFonts w:asciiTheme="minorHAnsi" w:hAnsiTheme="minorHAnsi" w:cs="Arial"/>
                          <w:noProof/>
                          <w:sz w:val="22"/>
                          <w:szCs w:val="22"/>
                          <w:lang w:val="en-AU" w:eastAsia="en-AU"/>
                        </w:rPr>
                        <w:drawing>
                          <wp:inline distT="0" distB="0" distL="0" distR="0">
                            <wp:extent cx="186533" cy="180000"/>
                            <wp:effectExtent l="19050" t="0" r="3967" b="0"/>
                            <wp:docPr id="129" name="Picture 42" descr="http://www.conslosangeles.esteri.it/NR/rdonlyres/7A2D0DDE-0A09-40F9-819B-CDEE679C4B37/70635/twitter1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2" descr="http://www.conslosangeles.esteri.it/NR/rdonlyres/7A2D0DDE-0A09-40F9-819B-CDEE679C4B37/70635/twitter1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 cstate="print"/>
                                    <a:srcRect l="3802" t="4563" r="4565" b="4904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6533" cy="18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B42DF2">
                        <w:rPr>
                          <w:rFonts w:asciiTheme="minorHAnsi" w:hAnsiTheme="minorHAnsi" w:cs="Arial"/>
                          <w:sz w:val="22"/>
                          <w:szCs w:val="22"/>
                        </w:rPr>
                        <w:t>@CityofMaroondah</w:t>
                      </w:r>
                    </w:p>
                    <w:p w:rsidR="009E64FE" w:rsidRPr="00B42DF2" w:rsidRDefault="009E64FE" w:rsidP="001200A6">
                      <w:pPr>
                        <w:pStyle w:val="BasicParagraph"/>
                        <w:ind w:left="34"/>
                        <w:rPr>
                          <w:rFonts w:asciiTheme="minorHAnsi" w:hAnsiTheme="minorHAnsi" w:cs="Arial"/>
                          <w:sz w:val="22"/>
                          <w:szCs w:val="22"/>
                        </w:rPr>
                      </w:pPr>
                      <w:r w:rsidRPr="00B42DF2">
                        <w:rPr>
                          <w:rFonts w:asciiTheme="minorHAnsi" w:hAnsiTheme="minorHAnsi" w:cs="Arial"/>
                          <w:noProof/>
                          <w:sz w:val="22"/>
                          <w:szCs w:val="22"/>
                          <w:lang w:val="en-AU" w:eastAsia="en-AU"/>
                        </w:rPr>
                        <w:drawing>
                          <wp:inline distT="0" distB="0" distL="0" distR="0">
                            <wp:extent cx="178610" cy="180000"/>
                            <wp:effectExtent l="19050" t="0" r="0" b="0"/>
                            <wp:docPr id="130" name="Picture 4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 cstate="print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8610" cy="18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B42DF2">
                        <w:rPr>
                          <w:rFonts w:asciiTheme="minorHAnsi" w:hAnsiTheme="minorHAnsi" w:cs="Arial"/>
                          <w:sz w:val="22"/>
                          <w:szCs w:val="22"/>
                        </w:rPr>
                        <w:t xml:space="preserve"> CityofMaroondah</w:t>
                      </w:r>
                    </w:p>
                    <w:p w:rsidR="009E64FE" w:rsidRPr="00B42DF2" w:rsidRDefault="009E64FE" w:rsidP="001200A6">
                      <w:pPr>
                        <w:pStyle w:val="BasicParagraph"/>
                        <w:ind w:left="34"/>
                        <w:rPr>
                          <w:rFonts w:asciiTheme="minorHAnsi" w:hAnsiTheme="minorHAnsi" w:cs="Arial"/>
                          <w:sz w:val="22"/>
                          <w:szCs w:val="22"/>
                        </w:rPr>
                      </w:pPr>
                      <w:r w:rsidRPr="00B42DF2">
                        <w:rPr>
                          <w:rFonts w:asciiTheme="minorHAnsi" w:hAnsiTheme="minorHAnsi" w:cs="Arial"/>
                          <w:noProof/>
                          <w:sz w:val="22"/>
                          <w:szCs w:val="22"/>
                          <w:lang w:val="en-AU" w:eastAsia="en-AU"/>
                        </w:rPr>
                        <w:drawing>
                          <wp:inline distT="0" distB="0" distL="0" distR="0">
                            <wp:extent cx="182740" cy="180000"/>
                            <wp:effectExtent l="19050" t="0" r="7760" b="0"/>
                            <wp:docPr id="131" name="Picture 50" descr="http://socialmediab2b.com/wp-content/uploads/2014/04/b2b-LinkedIn-Logo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0" descr="http://socialmediab2b.com/wp-content/uploads/2014/04/b2b-LinkedIn-Logo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 cstate="print"/>
                                    <a:srcRect l="3887" t="4225" r="4094" b="4225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2740" cy="18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B42DF2">
                        <w:rPr>
                          <w:rFonts w:asciiTheme="minorHAnsi" w:hAnsiTheme="minorHAnsi" w:cs="Arial"/>
                          <w:sz w:val="22"/>
                          <w:szCs w:val="22"/>
                        </w:rPr>
                        <w:t xml:space="preserve"> Maroondah City Council</w:t>
                      </w:r>
                    </w:p>
                    <w:p w:rsidR="009E64FE" w:rsidRDefault="009E64FE" w:rsidP="001200A6"/>
                  </w:txbxContent>
                </v:textbox>
              </v:shape>
            </w:pict>
          </mc:Fallback>
        </mc:AlternateContent>
      </w:r>
      <w:r>
        <w:rPr>
          <w:rFonts w:ascii="Candara" w:hAnsi="Candara"/>
          <w:noProof/>
          <w:color w:val="7F7F7F" w:themeColor="text1" w:themeTint="80"/>
          <w:sz w:val="20"/>
          <w:szCs w:val="18"/>
          <w:lang w:eastAsia="en-AU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-439420</wp:posOffset>
                </wp:positionH>
                <wp:positionV relativeFrom="paragraph">
                  <wp:posOffset>8754745</wp:posOffset>
                </wp:positionV>
                <wp:extent cx="7548245" cy="0"/>
                <wp:effectExtent l="17780" t="18415" r="15875" b="19685"/>
                <wp:wrapNone/>
                <wp:docPr id="1153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48245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B05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27E39E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3" o:spid="_x0000_s1026" type="#_x0000_t32" style="position:absolute;margin-left:-34.6pt;margin-top:689.35pt;width:594.35pt;height:0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" strokecolor="#00b050" strokeweight="2.25pt"/>
            </w:pict>
          </mc:Fallback>
        </mc:AlternateContent>
      </w:r>
      <w:r w:rsidR="00686147">
        <w:rPr>
          <w:rFonts w:ascii="Candara" w:hAnsi="Candara"/>
          <w:noProof/>
          <w:color w:val="7F7F7F" w:themeColor="text1" w:themeTint="80"/>
          <w:sz w:val="20"/>
          <w:szCs w:val="18"/>
          <w:lang w:eastAsia="en-AU"/>
        </w:rPr>
        <w:drawing>
          <wp:anchor distT="0" distB="0" distL="114300" distR="114300" simplePos="0" relativeHeight="251654144" behindDoc="1" locked="0" layoutInCell="1" allowOverlap="1">
            <wp:simplePos x="0" y="0"/>
            <wp:positionH relativeFrom="column">
              <wp:posOffset>-349660</wp:posOffset>
            </wp:positionH>
            <wp:positionV relativeFrom="paragraph">
              <wp:posOffset>52910</wp:posOffset>
            </wp:positionV>
            <wp:extent cx="7281402" cy="766916"/>
            <wp:effectExtent l="19050" t="0" r="0" b="0"/>
            <wp:wrapNone/>
            <wp:docPr id="17" name="Picture 2" descr="F:\Integrated Planning\Housing Strategy\Branding\HOUSING STRATEGY BANNERS\PLACES-WE-LIVE-BANNER-COLOU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Integrated Planning\Housing Strategy\Branding\HOUSING STRATEGY BANNERS\PLACES-WE-LIVE-BANNER-COLOUR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t="292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1402" cy="7669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Style w:val="TableGrid"/>
        <w:tblpPr w:leftFromText="180" w:rightFromText="180" w:vertAnchor="text" w:tblpX="-40" w:tblpY="1"/>
        <w:tblOverlap w:val="never"/>
        <w:tblW w:w="10638" w:type="dxa"/>
        <w:tblLayout w:type="fixed"/>
        <w:tblLook w:val="04A0" w:firstRow="1" w:lastRow="0" w:firstColumn="1" w:lastColumn="0" w:noHBand="0" w:noVBand="1"/>
      </w:tblPr>
      <w:tblGrid>
        <w:gridCol w:w="7236"/>
        <w:gridCol w:w="3402"/>
      </w:tblGrid>
      <w:tr w:rsidR="00F220E7" w:rsidTr="00533900">
        <w:tc>
          <w:tcPr>
            <w:tcW w:w="10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05CDB" w:rsidRPr="00E05CDB" w:rsidRDefault="00E05CDB" w:rsidP="00533900">
            <w:pPr>
              <w:rPr>
                <w:rFonts w:ascii="Candara" w:hAnsi="Candara"/>
                <w:noProof/>
                <w:color w:val="7F7F7F" w:themeColor="text1" w:themeTint="80"/>
                <w:sz w:val="30"/>
                <w:szCs w:val="30"/>
                <w:lang w:eastAsia="en-AU"/>
              </w:rPr>
            </w:pPr>
          </w:p>
          <w:p w:rsidR="001104C4" w:rsidRPr="00686147" w:rsidRDefault="00C40C40" w:rsidP="00533900">
            <w:pPr>
              <w:rPr>
                <w:rFonts w:ascii="Candara" w:hAnsi="Candara"/>
                <w:noProof/>
                <w:color w:val="7F7F7F" w:themeColor="text1" w:themeTint="80"/>
                <w:sz w:val="36"/>
                <w:szCs w:val="36"/>
                <w:lang w:eastAsia="en-AU"/>
              </w:rPr>
            </w:pPr>
            <w:r>
              <w:rPr>
                <w:rFonts w:ascii="Candara" w:hAnsi="Candara"/>
                <w:noProof/>
                <w:color w:val="7F7F7F" w:themeColor="text1" w:themeTint="80"/>
                <w:sz w:val="36"/>
                <w:szCs w:val="36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165100</wp:posOffset>
                      </wp:positionV>
                      <wp:extent cx="2012315" cy="476250"/>
                      <wp:effectExtent l="0" t="0" r="0" b="0"/>
                      <wp:wrapNone/>
                      <wp:docPr id="31" name="Text Box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12315" cy="476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E64FE" w:rsidRPr="00DF4544" w:rsidRDefault="009E64FE" w:rsidP="001104C4">
                                  <w:pPr>
                                    <w:jc w:val="right"/>
                                    <w:rPr>
                                      <w:rFonts w:ascii="Candara" w:hAnsi="Candara"/>
                                      <w:b/>
                                      <w:color w:val="009E3D"/>
                                      <w:sz w:val="24"/>
                                    </w:rPr>
                                  </w:pPr>
                                  <w:r w:rsidRPr="00DF4544">
                                    <w:rPr>
                                      <w:rFonts w:ascii="Candara" w:hAnsi="Candara"/>
                                      <w:b/>
                                      <w:color w:val="009E3D"/>
                                      <w:sz w:val="24"/>
                                    </w:rPr>
                                    <w:t>Factsheet #</w:t>
                                  </w:r>
                                  <w:r>
                                    <w:rPr>
                                      <w:rFonts w:ascii="Candara" w:hAnsi="Candara"/>
                                      <w:b/>
                                      <w:color w:val="009E3D"/>
                                      <w:sz w:val="24"/>
                                    </w:rPr>
                                    <w:t>9</w:t>
                                  </w:r>
                                </w:p>
                                <w:p w:rsidR="009E64FE" w:rsidRPr="00DF4544" w:rsidRDefault="009E64FE" w:rsidP="001104C4">
                                  <w:pPr>
                                    <w:jc w:val="right"/>
                                    <w:rPr>
                                      <w:rFonts w:ascii="Candara" w:hAnsi="Candara"/>
                                      <w:b/>
                                      <w:color w:val="009E3D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Candara" w:hAnsi="Candara"/>
                                      <w:b/>
                                      <w:color w:val="009E3D"/>
                                      <w:sz w:val="24"/>
                                    </w:rPr>
                                    <w:t>November</w:t>
                                  </w:r>
                                  <w:r w:rsidRPr="00DF4544">
                                    <w:rPr>
                                      <w:rFonts w:ascii="Candara" w:hAnsi="Candara"/>
                                      <w:b/>
                                      <w:color w:val="009E3D"/>
                                      <w:sz w:val="24"/>
                                    </w:rPr>
                                    <w:t xml:space="preserve"> 2015</w:t>
                                  </w:r>
                                </w:p>
                                <w:p w:rsidR="009E64FE" w:rsidRPr="00C27DFA" w:rsidRDefault="009E64FE" w:rsidP="001104C4">
                                  <w:pPr>
                                    <w:jc w:val="right"/>
                                    <w:rPr>
                                      <w:b/>
                                      <w:color w:val="FFFFFF" w:themeColor="background1"/>
                                      <w:sz w:val="2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2" o:spid="_x0000_s1028" type="#_x0000_t202" style="position:absolute;margin-left:385.5pt;margin-top:13pt;width:158.45pt;height:37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" filled="f" stroked="f">
                      <v:textbox>
                        <w:txbxContent>
                          <w:p w:rsidR="009E64FE" w:rsidRPr="00DF4544" w:rsidRDefault="009E64FE" w:rsidP="001104C4">
                            <w:pPr>
                              <w:jc w:val="right"/>
                              <w:rPr>
                                <w:rFonts w:ascii="Candara" w:hAnsi="Candara"/>
                                <w:b/>
                                <w:color w:val="009E3D"/>
                                <w:sz w:val="24"/>
                              </w:rPr>
                            </w:pPr>
                            <w:r w:rsidRPr="00DF4544">
                              <w:rPr>
                                <w:rFonts w:ascii="Candara" w:hAnsi="Candara"/>
                                <w:b/>
                                <w:color w:val="009E3D"/>
                                <w:sz w:val="24"/>
                              </w:rPr>
                              <w:t>Factsheet #</w:t>
                            </w:r>
                            <w:r>
                              <w:rPr>
                                <w:rFonts w:ascii="Candara" w:hAnsi="Candara"/>
                                <w:b/>
                                <w:color w:val="009E3D"/>
                                <w:sz w:val="24"/>
                              </w:rPr>
                              <w:t>9</w:t>
                            </w:r>
                          </w:p>
                          <w:p w:rsidR="009E64FE" w:rsidRPr="00DF4544" w:rsidRDefault="009E64FE" w:rsidP="001104C4">
                            <w:pPr>
                              <w:jc w:val="right"/>
                              <w:rPr>
                                <w:rFonts w:ascii="Candara" w:hAnsi="Candara"/>
                                <w:b/>
                                <w:color w:val="009E3D"/>
                                <w:sz w:val="24"/>
                              </w:rPr>
                            </w:pPr>
                            <w:r>
                              <w:rPr>
                                <w:rFonts w:ascii="Candara" w:hAnsi="Candara"/>
                                <w:b/>
                                <w:color w:val="009E3D"/>
                                <w:sz w:val="24"/>
                              </w:rPr>
                              <w:t>November</w:t>
                            </w:r>
                            <w:r w:rsidRPr="00DF4544">
                              <w:rPr>
                                <w:rFonts w:ascii="Candara" w:hAnsi="Candara"/>
                                <w:b/>
                                <w:color w:val="009E3D"/>
                                <w:sz w:val="24"/>
                              </w:rPr>
                              <w:t xml:space="preserve"> 2015</w:t>
                            </w:r>
                          </w:p>
                          <w:p w:rsidR="009E64FE" w:rsidRPr="00C27DFA" w:rsidRDefault="009E64FE" w:rsidP="001104C4">
                            <w:pPr>
                              <w:jc w:val="right"/>
                              <w:rPr>
                                <w:b/>
                                <w:color w:val="FFFFFF" w:themeColor="background1"/>
                                <w:sz w:val="2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1104C4" w:rsidRPr="001104C4" w:rsidRDefault="001104C4" w:rsidP="00533900">
            <w:pPr>
              <w:rPr>
                <w:rFonts w:ascii="Candara" w:hAnsi="Candara"/>
                <w:noProof/>
                <w:color w:val="7F7F7F" w:themeColor="text1" w:themeTint="80"/>
                <w:sz w:val="18"/>
                <w:lang w:eastAsia="en-AU"/>
              </w:rPr>
            </w:pPr>
          </w:p>
          <w:p w:rsidR="0070676B" w:rsidRDefault="00C40C40" w:rsidP="00533900">
            <w:pPr>
              <w:rPr>
                <w:rFonts w:ascii="Candara" w:hAnsi="Candara"/>
                <w:b/>
                <w:noProof/>
                <w:sz w:val="52"/>
                <w:lang w:eastAsia="en-AU"/>
              </w:rPr>
            </w:pPr>
            <w:r>
              <w:rPr>
                <w:rFonts w:ascii="Candara" w:hAnsi="Candara"/>
                <w:noProof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4529455</wp:posOffset>
                      </wp:positionH>
                      <wp:positionV relativeFrom="paragraph">
                        <wp:posOffset>541020</wp:posOffset>
                      </wp:positionV>
                      <wp:extent cx="2269490" cy="1609090"/>
                      <wp:effectExtent l="7620" t="12700" r="56515" b="54610"/>
                      <wp:wrapNone/>
                      <wp:docPr id="30" name="AutoShap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69490" cy="160909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0DA141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71842" dir="27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9E64FE" w:rsidRDefault="009E64FE" w:rsidP="001104C4">
                                  <w:pPr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noProof/>
                                      <w:lang w:eastAsia="en-AU"/>
                                    </w:rPr>
                                    <w:drawing>
                                      <wp:inline distT="0" distB="0" distL="0" distR="0">
                                        <wp:extent cx="636422" cy="636422"/>
                                        <wp:effectExtent l="0" t="0" r="0" b="0"/>
                                        <wp:docPr id="3" name="Picture 22" descr="C:\Users\tburgess\AppData\Local\Microsoft\Windows\Temporary Internet Files\Content.IE5\FN4TNLI4\kwRVw[1]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2" descr="C:\Users\tburgess\AppData\Local\Microsoft\Windows\Temporary Internet Files\Content.IE5\FN4TNLI4\kwRVw[1].png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5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636415" cy="63641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:rsidR="009E64FE" w:rsidRPr="00BD5FCC" w:rsidRDefault="009E64FE" w:rsidP="001104C4">
                                  <w:pPr>
                                    <w:rPr>
                                      <w:rFonts w:ascii="Candara" w:hAnsi="Candara"/>
                                      <w:b/>
                                      <w:color w:val="FFFFFF" w:themeColor="background1"/>
                                      <w:sz w:val="28"/>
                                      <w:lang w:val="en-US"/>
                                    </w:rPr>
                                  </w:pPr>
                                  <w:r w:rsidRPr="00BD5FCC">
                                    <w:rPr>
                                      <w:rFonts w:ascii="Candara" w:hAnsi="Candara"/>
                                      <w:b/>
                                      <w:color w:val="FFFFFF" w:themeColor="background1"/>
                                      <w:sz w:val="28"/>
                                      <w:lang w:val="en-US"/>
                                    </w:rPr>
                                    <w:t>Find out more</w:t>
                                  </w:r>
                                </w:p>
                                <w:p w:rsidR="009E64FE" w:rsidRPr="00014B64" w:rsidRDefault="009E64FE" w:rsidP="001104C4">
                                  <w:pPr>
                                    <w:rPr>
                                      <w:rFonts w:ascii="Candara" w:hAnsi="Candara"/>
                                      <w:b/>
                                      <w:color w:val="FFFFFF" w:themeColor="background1"/>
                                      <w:lang w:val="en-US"/>
                                    </w:rPr>
                                  </w:pPr>
                                  <w:r w:rsidRPr="00014B64">
                                    <w:rPr>
                                      <w:rFonts w:ascii="Candara" w:hAnsi="Candara"/>
                                      <w:b/>
                                      <w:color w:val="FFFFFF" w:themeColor="background1"/>
                                      <w:lang w:val="en-US"/>
                                    </w:rPr>
                                    <w:t>Further details are available on the project website via:</w:t>
                                  </w:r>
                                </w:p>
                                <w:p w:rsidR="009E64FE" w:rsidRPr="00014B64" w:rsidRDefault="009E64FE" w:rsidP="001104C4">
                                  <w:pPr>
                                    <w:rPr>
                                      <w:rFonts w:ascii="Candara" w:hAnsi="Candara"/>
                                      <w:color w:val="FFFFFF" w:themeColor="background1"/>
                                      <w:lang w:val="en-US"/>
                                    </w:rPr>
                                  </w:pPr>
                                  <w:r w:rsidRPr="00014B64">
                                    <w:rPr>
                                      <w:rFonts w:ascii="Candara" w:hAnsi="Candara"/>
                                      <w:color w:val="FFFFFF" w:themeColor="background1"/>
                                      <w:lang w:val="en-US"/>
                                    </w:rPr>
                                    <w:t>www.maroondah.vic.gov.au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AutoShape 23" o:spid="_x0000_s1029" style="position:absolute;margin-left:356.65pt;margin-top:42.6pt;width:178.7pt;height:126.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" fillcolor="#0da141">
                      <v:shadow on="t" opacity=".5" offset="4pt,4pt"/>
                      <v:textbox>
                        <w:txbxContent>
                          <w:p w:rsidR="009E64FE" w:rsidRDefault="009E64FE" w:rsidP="001104C4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  <w:lang w:eastAsia="en-AU"/>
                              </w:rPr>
                              <w:drawing>
                                <wp:inline distT="0" distB="0" distL="0" distR="0">
                                  <wp:extent cx="636422" cy="636422"/>
                                  <wp:effectExtent l="0" t="0" r="0" b="0"/>
                                  <wp:docPr id="3" name="Picture 22" descr="C:\Users\tburgess\AppData\Local\Microsoft\Windows\Temporary Internet Files\Content.IE5\FN4TNLI4\kwRVw[1]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2" descr="C:\Users\tburgess\AppData\Local\Microsoft\Windows\Temporary Internet Files\Content.IE5\FN4TNLI4\kwRVw[1]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36415" cy="6364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E64FE" w:rsidRPr="00BD5FCC" w:rsidRDefault="009E64FE" w:rsidP="001104C4">
                            <w:pPr>
                              <w:rPr>
                                <w:rFonts w:ascii="Candara" w:hAnsi="Candara"/>
                                <w:b/>
                                <w:color w:val="FFFFFF" w:themeColor="background1"/>
                                <w:sz w:val="28"/>
                                <w:lang w:val="en-US"/>
                              </w:rPr>
                            </w:pPr>
                            <w:r w:rsidRPr="00BD5FCC">
                              <w:rPr>
                                <w:rFonts w:ascii="Candara" w:hAnsi="Candara"/>
                                <w:b/>
                                <w:color w:val="FFFFFF" w:themeColor="background1"/>
                                <w:sz w:val="28"/>
                                <w:lang w:val="en-US"/>
                              </w:rPr>
                              <w:t>Find out more</w:t>
                            </w:r>
                          </w:p>
                          <w:p w:rsidR="009E64FE" w:rsidRPr="00014B64" w:rsidRDefault="009E64FE" w:rsidP="001104C4">
                            <w:pPr>
                              <w:rPr>
                                <w:rFonts w:ascii="Candara" w:hAnsi="Candara"/>
                                <w:b/>
                                <w:color w:val="FFFFFF" w:themeColor="background1"/>
                                <w:lang w:val="en-US"/>
                              </w:rPr>
                            </w:pPr>
                            <w:r w:rsidRPr="00014B64">
                              <w:rPr>
                                <w:rFonts w:ascii="Candara" w:hAnsi="Candara"/>
                                <w:b/>
                                <w:color w:val="FFFFFF" w:themeColor="background1"/>
                                <w:lang w:val="en-US"/>
                              </w:rPr>
                              <w:t>Further details are available on the project website via:</w:t>
                            </w:r>
                          </w:p>
                          <w:p w:rsidR="009E64FE" w:rsidRPr="00014B64" w:rsidRDefault="009E64FE" w:rsidP="001104C4">
                            <w:pPr>
                              <w:rPr>
                                <w:rFonts w:ascii="Candara" w:hAnsi="Candara"/>
                                <w:color w:val="FFFFFF" w:themeColor="background1"/>
                                <w:lang w:val="en-US"/>
                              </w:rPr>
                            </w:pPr>
                            <w:r w:rsidRPr="00014B64">
                              <w:rPr>
                                <w:rFonts w:ascii="Candara" w:hAnsi="Candara"/>
                                <w:color w:val="FFFFFF" w:themeColor="background1"/>
                                <w:lang w:val="en-US"/>
                              </w:rPr>
                              <w:t>www.maroondah.vic.gov.au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9A1670">
              <w:rPr>
                <w:rFonts w:ascii="Candara" w:hAnsi="Candara"/>
                <w:b/>
                <w:noProof/>
                <w:sz w:val="52"/>
                <w:lang w:eastAsia="en-AU"/>
              </w:rPr>
              <w:t>Community vi</w:t>
            </w:r>
            <w:r w:rsidR="00BD5FCC">
              <w:rPr>
                <w:rFonts w:ascii="Candara" w:hAnsi="Candara"/>
                <w:b/>
                <w:noProof/>
                <w:sz w:val="52"/>
                <w:lang w:eastAsia="en-AU"/>
              </w:rPr>
              <w:t>ews on</w:t>
            </w:r>
            <w:r w:rsidR="00B35CF1">
              <w:rPr>
                <w:rFonts w:ascii="Candara" w:hAnsi="Candara"/>
                <w:b/>
                <w:noProof/>
                <w:sz w:val="52"/>
                <w:lang w:eastAsia="en-AU"/>
              </w:rPr>
              <w:t xml:space="preserve"> </w:t>
            </w:r>
            <w:r w:rsidR="0070676B">
              <w:rPr>
                <w:rFonts w:ascii="Candara" w:hAnsi="Candara"/>
                <w:b/>
                <w:noProof/>
                <w:sz w:val="52"/>
                <w:lang w:eastAsia="en-AU"/>
              </w:rPr>
              <w:t xml:space="preserve">local </w:t>
            </w:r>
          </w:p>
          <w:p w:rsidR="00F220E7" w:rsidRPr="001104C4" w:rsidRDefault="009E64FE" w:rsidP="0070676B">
            <w:pPr>
              <w:rPr>
                <w:rFonts w:ascii="Candara" w:hAnsi="Candara"/>
                <w:b/>
                <w:noProof/>
                <w:sz w:val="52"/>
                <w:lang w:eastAsia="en-AU"/>
              </w:rPr>
            </w:pPr>
            <w:r>
              <w:rPr>
                <w:rFonts w:ascii="Candara" w:hAnsi="Candara"/>
                <w:b/>
                <w:noProof/>
                <w:sz w:val="52"/>
                <w:lang w:eastAsia="en-AU"/>
              </w:rPr>
              <w:t>i</w:t>
            </w:r>
            <w:r w:rsidR="0070676B">
              <w:rPr>
                <w:rFonts w:ascii="Candara" w:hAnsi="Candara"/>
                <w:b/>
                <w:noProof/>
                <w:sz w:val="52"/>
                <w:lang w:eastAsia="en-AU"/>
              </w:rPr>
              <w:t>nfrastructure and services</w:t>
            </w:r>
          </w:p>
        </w:tc>
      </w:tr>
      <w:tr w:rsidR="00F220E7" w:rsidTr="00F33A8D">
        <w:trPr>
          <w:trHeight w:val="996"/>
        </w:trPr>
        <w:tc>
          <w:tcPr>
            <w:tcW w:w="723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87D78" w:rsidRDefault="00087D78" w:rsidP="0070676B">
            <w:pPr>
              <w:pStyle w:val="NoSpacing"/>
              <w:rPr>
                <w:rFonts w:ascii="Candara" w:hAnsi="Candara"/>
                <w:sz w:val="28"/>
                <w:szCs w:val="28"/>
                <w:lang w:val="en-US"/>
              </w:rPr>
            </w:pPr>
          </w:p>
          <w:p w:rsidR="0070676B" w:rsidRDefault="00087D78" w:rsidP="0070676B">
            <w:pPr>
              <w:pStyle w:val="NoSpacing"/>
              <w:rPr>
                <w:rFonts w:ascii="Candara" w:hAnsi="Candara"/>
                <w:sz w:val="28"/>
                <w:szCs w:val="28"/>
                <w:lang w:val="en-US"/>
              </w:rPr>
            </w:pPr>
            <w:r>
              <w:rPr>
                <w:rFonts w:ascii="Candara" w:hAnsi="Candara"/>
                <w:sz w:val="28"/>
                <w:szCs w:val="28"/>
                <w:lang w:val="en-US"/>
              </w:rPr>
              <w:t xml:space="preserve">The </w:t>
            </w:r>
            <w:r w:rsidR="00614576">
              <w:rPr>
                <w:rFonts w:ascii="Candara" w:hAnsi="Candara"/>
                <w:sz w:val="28"/>
                <w:szCs w:val="28"/>
                <w:lang w:val="en-US"/>
              </w:rPr>
              <w:t xml:space="preserve">Maroondah </w:t>
            </w:r>
            <w:r>
              <w:rPr>
                <w:rFonts w:ascii="Candara" w:hAnsi="Candara"/>
                <w:sz w:val="28"/>
                <w:szCs w:val="28"/>
                <w:lang w:val="en-US"/>
              </w:rPr>
              <w:t>community has indicated s</w:t>
            </w:r>
            <w:r w:rsidRPr="00087D78">
              <w:rPr>
                <w:rFonts w:ascii="Candara" w:hAnsi="Candara"/>
                <w:sz w:val="28"/>
                <w:szCs w:val="28"/>
                <w:lang w:val="en-US"/>
              </w:rPr>
              <w:t>trong support for walkable neighbourhood</w:t>
            </w:r>
            <w:r>
              <w:rPr>
                <w:rFonts w:ascii="Candara" w:hAnsi="Candara"/>
                <w:sz w:val="28"/>
                <w:szCs w:val="28"/>
                <w:lang w:val="en-US"/>
              </w:rPr>
              <w:t xml:space="preserve">s with a desire to have close proximity between their home and a range of amenities such as </w:t>
            </w:r>
            <w:r w:rsidRPr="00087D78">
              <w:rPr>
                <w:rFonts w:ascii="Candara" w:hAnsi="Candara"/>
                <w:sz w:val="28"/>
                <w:szCs w:val="28"/>
                <w:lang w:val="en-US"/>
              </w:rPr>
              <w:t>transport options, local shopping strips, small parks and shared trails</w:t>
            </w:r>
            <w:r>
              <w:rPr>
                <w:rFonts w:ascii="Candara" w:hAnsi="Candara"/>
                <w:sz w:val="28"/>
                <w:szCs w:val="28"/>
                <w:lang w:val="en-US"/>
              </w:rPr>
              <w:t>.</w:t>
            </w:r>
          </w:p>
          <w:p w:rsidR="00087D78" w:rsidRDefault="00087D78" w:rsidP="0070676B">
            <w:pPr>
              <w:pStyle w:val="NoSpacing"/>
              <w:rPr>
                <w:rFonts w:ascii="Candara" w:hAnsi="Candara"/>
                <w:sz w:val="28"/>
                <w:szCs w:val="28"/>
                <w:lang w:val="en-US"/>
              </w:rPr>
            </w:pPr>
          </w:p>
          <w:p w:rsidR="0070676B" w:rsidRDefault="0070676B" w:rsidP="0070676B">
            <w:pPr>
              <w:pStyle w:val="NoSpacing"/>
              <w:rPr>
                <w:rFonts w:ascii="Candara" w:hAnsi="Candara"/>
                <w:lang w:val="en-US"/>
              </w:rPr>
            </w:pPr>
            <w:r w:rsidRPr="0070676B">
              <w:rPr>
                <w:rFonts w:ascii="Candara" w:hAnsi="Candara"/>
                <w:lang w:val="en-US"/>
              </w:rPr>
              <w:t xml:space="preserve">Council provides a vast and diverse range of </w:t>
            </w:r>
            <w:r w:rsidR="005F7ABD">
              <w:rPr>
                <w:rFonts w:ascii="Candara" w:hAnsi="Candara"/>
                <w:lang w:val="en-US"/>
              </w:rPr>
              <w:t xml:space="preserve">facilities and </w:t>
            </w:r>
            <w:r w:rsidRPr="0070676B">
              <w:rPr>
                <w:rFonts w:ascii="Candara" w:hAnsi="Candara"/>
                <w:lang w:val="en-US"/>
              </w:rPr>
              <w:t>services t</w:t>
            </w:r>
            <w:r w:rsidR="00522302">
              <w:rPr>
                <w:rFonts w:ascii="Candara" w:hAnsi="Candara"/>
                <w:lang w:val="en-US"/>
              </w:rPr>
              <w:t>hat are aimed at</w:t>
            </w:r>
            <w:r w:rsidRPr="0070676B">
              <w:rPr>
                <w:rFonts w:ascii="Candara" w:hAnsi="Candara"/>
                <w:lang w:val="en-US"/>
              </w:rPr>
              <w:t xml:space="preserve"> meet</w:t>
            </w:r>
            <w:r w:rsidR="00522302">
              <w:rPr>
                <w:rFonts w:ascii="Candara" w:hAnsi="Candara"/>
                <w:lang w:val="en-US"/>
              </w:rPr>
              <w:t>ing</w:t>
            </w:r>
            <w:r w:rsidRPr="0070676B">
              <w:rPr>
                <w:rFonts w:ascii="Candara" w:hAnsi="Candara"/>
                <w:lang w:val="en-US"/>
              </w:rPr>
              <w:t xml:space="preserve"> the needs and </w:t>
            </w:r>
            <w:r w:rsidR="005F7ABD">
              <w:rPr>
                <w:rFonts w:ascii="Candara" w:hAnsi="Candara"/>
                <w:lang w:val="en-US"/>
              </w:rPr>
              <w:t>aspirations</w:t>
            </w:r>
            <w:r w:rsidRPr="0070676B">
              <w:rPr>
                <w:rFonts w:ascii="Candara" w:hAnsi="Candara"/>
                <w:lang w:val="en-US"/>
              </w:rPr>
              <w:t xml:space="preserve"> of the Maroondah community. </w:t>
            </w:r>
            <w:r w:rsidR="00522302">
              <w:rPr>
                <w:rFonts w:ascii="Candara" w:hAnsi="Candara"/>
                <w:lang w:val="en-US"/>
              </w:rPr>
              <w:t xml:space="preserve"> Council has recently undertaken an engagement activity to help understand community preferences and population needs</w:t>
            </w:r>
            <w:r w:rsidR="00522302" w:rsidRPr="0070676B">
              <w:rPr>
                <w:rFonts w:ascii="Candara" w:hAnsi="Candara"/>
                <w:lang w:val="en-US"/>
              </w:rPr>
              <w:t xml:space="preserve"> </w:t>
            </w:r>
            <w:r w:rsidR="00522302">
              <w:rPr>
                <w:rFonts w:ascii="Candara" w:hAnsi="Candara"/>
                <w:lang w:val="en-US"/>
              </w:rPr>
              <w:t xml:space="preserve">relating to local amenities. Information from this activity will </w:t>
            </w:r>
            <w:r w:rsidR="005F7ABD">
              <w:rPr>
                <w:rFonts w:ascii="Candara" w:hAnsi="Candara"/>
                <w:lang w:val="en-US"/>
              </w:rPr>
              <w:t xml:space="preserve">assist </w:t>
            </w:r>
            <w:r w:rsidR="00522302">
              <w:rPr>
                <w:rFonts w:ascii="Candara" w:hAnsi="Candara"/>
                <w:lang w:val="en-US"/>
              </w:rPr>
              <w:t>Council in identifying</w:t>
            </w:r>
            <w:r w:rsidR="005F7ABD">
              <w:rPr>
                <w:rFonts w:ascii="Candara" w:hAnsi="Candara"/>
                <w:lang w:val="en-US"/>
              </w:rPr>
              <w:t xml:space="preserve"> future </w:t>
            </w:r>
            <w:r w:rsidRPr="0070676B">
              <w:rPr>
                <w:rFonts w:ascii="Candara" w:hAnsi="Candara"/>
                <w:lang w:val="en-US"/>
              </w:rPr>
              <w:t>direction</w:t>
            </w:r>
            <w:r w:rsidR="00522302">
              <w:rPr>
                <w:rFonts w:ascii="Candara" w:hAnsi="Candara"/>
                <w:lang w:val="en-US"/>
              </w:rPr>
              <w:t>s</w:t>
            </w:r>
            <w:r w:rsidRPr="0070676B">
              <w:rPr>
                <w:rFonts w:ascii="Candara" w:hAnsi="Candara"/>
                <w:lang w:val="en-US"/>
              </w:rPr>
              <w:t xml:space="preserve"> for </w:t>
            </w:r>
            <w:r w:rsidR="009A6316">
              <w:rPr>
                <w:rFonts w:ascii="Candara" w:hAnsi="Candara"/>
                <w:lang w:val="en-US"/>
              </w:rPr>
              <w:t>local infrastructure</w:t>
            </w:r>
            <w:r w:rsidR="00522302">
              <w:rPr>
                <w:rFonts w:ascii="Candara" w:hAnsi="Candara"/>
                <w:lang w:val="en-US"/>
              </w:rPr>
              <w:t xml:space="preserve">, </w:t>
            </w:r>
            <w:r w:rsidR="009A6316">
              <w:rPr>
                <w:rFonts w:ascii="Candara" w:hAnsi="Candara"/>
                <w:lang w:val="en-US"/>
              </w:rPr>
              <w:t>service delivery</w:t>
            </w:r>
            <w:r w:rsidR="00522302">
              <w:rPr>
                <w:rFonts w:ascii="Candara" w:hAnsi="Candara"/>
                <w:lang w:val="en-US"/>
              </w:rPr>
              <w:t xml:space="preserve"> and advocacy</w:t>
            </w:r>
            <w:r w:rsidRPr="0070676B">
              <w:rPr>
                <w:rFonts w:ascii="Candara" w:hAnsi="Candara"/>
                <w:lang w:val="en-US"/>
              </w:rPr>
              <w:t>.</w:t>
            </w:r>
          </w:p>
          <w:p w:rsidR="0070676B" w:rsidRPr="0070676B" w:rsidRDefault="0070676B" w:rsidP="0070676B">
            <w:pPr>
              <w:pStyle w:val="NoSpacing"/>
              <w:rPr>
                <w:rFonts w:ascii="Candara" w:hAnsi="Candara"/>
                <w:lang w:val="en-US"/>
              </w:rPr>
            </w:pPr>
          </w:p>
          <w:p w:rsidR="0070676B" w:rsidRPr="0070676B" w:rsidRDefault="00C40C40" w:rsidP="0070676B">
            <w:pPr>
              <w:pStyle w:val="NoSpacing"/>
              <w:rPr>
                <w:rFonts w:ascii="Candara" w:hAnsi="Candara"/>
                <w:lang w:val="en-US"/>
              </w:rPr>
            </w:pPr>
            <w:r>
              <w:rPr>
                <w:rFonts w:ascii="Candara" w:hAnsi="Candara"/>
                <w:noProof/>
                <w:highlight w:val="yellow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53119" behindDoc="0" locked="0" layoutInCell="1" allowOverlap="1">
                      <wp:simplePos x="0" y="0"/>
                      <wp:positionH relativeFrom="column">
                        <wp:posOffset>4483735</wp:posOffset>
                      </wp:positionH>
                      <wp:positionV relativeFrom="paragraph">
                        <wp:posOffset>401955</wp:posOffset>
                      </wp:positionV>
                      <wp:extent cx="2399030" cy="3538855"/>
                      <wp:effectExtent l="0" t="1905" r="1270" b="2540"/>
                      <wp:wrapNone/>
                      <wp:docPr id="29" name="Text Box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99030" cy="3538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E64FE" w:rsidRPr="00F53823" w:rsidRDefault="009E64FE" w:rsidP="00F53823">
                                  <w:r w:rsidRPr="0070676B">
                                    <w:rPr>
                                      <w:noProof/>
                                      <w:lang w:eastAsia="en-AU"/>
                                    </w:rPr>
                                    <w:drawing>
                                      <wp:inline distT="0" distB="0" distL="0" distR="0">
                                        <wp:extent cx="2214101" cy="3320155"/>
                                        <wp:effectExtent l="76200" t="38100" r="109999" b="51695"/>
                                        <wp:docPr id="180" name="Picture 5" descr="F:\Integrated Planning\Housing Strategy\Images\Cafe consult\DSCN2938.JP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5" descr="F:\Integrated Planning\Housing Strategy\Images\Cafe consult\DSCN2938.JPG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7" cstate="print"/>
                                                <a:srcRect l="4131" t="4147" r="1040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212314" cy="3317475"/>
                                                </a:xfrm>
                                                <a:prstGeom prst="roundRect">
                                                  <a:avLst>
                                                    <a:gd name="adj" fmla="val 16667"/>
                                                  </a:avLst>
                                                </a:prstGeom>
                                                <a:ln w="6350">
                                                  <a:solidFill>
                                                    <a:schemeClr val="tx1"/>
                                                  </a:solidFill>
                                                </a:ln>
                                                <a:effectLst>
                                                  <a:outerShdw blurRad="50800" dist="38100" dir="2700000" algn="tl" rotWithShape="0">
                                                    <a:prstClr val="black">
                                                      <a:alpha val="40000"/>
                                                    </a:prstClr>
                                                  </a:outerShdw>
                                                </a:effectLst>
                                                <a:scene3d>
                                                  <a:camera prst="orthographicFront"/>
                                                  <a:lightRig rig="contrasting" dir="t">
                                                    <a:rot lat="0" lon="0" rev="4200000"/>
                                                  </a:lightRig>
                                                </a:scene3d>
                                                <a:sp3d prstMaterial="plastic">
                                                  <a:bevelT w="381000" h="114300" prst="relaxedInset"/>
                                                  <a:contourClr>
                                                    <a:srgbClr val="969696"/>
                                                  </a:contourClr>
                                                </a:sp3d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0" tIns="45720" rIns="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2" o:spid="_x0000_s1030" type="#_x0000_t202" style="position:absolute;margin-left:353.05pt;margin-top:31.65pt;width:188.9pt;height:278.65pt;z-index:25165311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" stroked="f">
                      <v:textbox inset="0,,0">
                        <w:txbxContent>
                          <w:p w:rsidR="009E64FE" w:rsidRPr="00F53823" w:rsidRDefault="009E64FE" w:rsidP="00F53823">
                            <w:r w:rsidRPr="0070676B">
                              <w:rPr>
                                <w:noProof/>
                                <w:lang w:eastAsia="en-AU"/>
                              </w:rPr>
                              <w:drawing>
                                <wp:inline distT="0" distB="0" distL="0" distR="0">
                                  <wp:extent cx="2214101" cy="3320155"/>
                                  <wp:effectExtent l="76200" t="38100" r="109999" b="51695"/>
                                  <wp:docPr id="180" name="Picture 5" descr="F:\Integrated Planning\Housing Strategy\Images\Cafe consult\DSCN2938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F:\Integrated Planning\Housing Strategy\Images\Cafe consult\DSCN2938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8" cstate="print"/>
                                          <a:srcRect l="4131" t="4147" r="10401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12314" cy="3317475"/>
                                          </a:xfrm>
                                          <a:prstGeom prst="roundRect">
                                            <a:avLst>
                                              <a:gd name="adj" fmla="val 16667"/>
                                            </a:avLst>
                                          </a:prstGeom>
                                          <a:ln w="6350">
                                            <a:solidFill>
                                              <a:schemeClr val="tx1"/>
                                            </a:solidFill>
                                          </a:ln>
                                          <a:effectLst>
                                            <a:outerShdw blurRad="50800" dist="38100" dir="2700000" algn="tl" rotWithShape="0">
                                              <a:prstClr val="black">
                                                <a:alpha val="40000"/>
                                              </a:prstClr>
                                            </a:outerShdw>
                                          </a:effectLst>
                                          <a:scene3d>
                                            <a:camera prst="orthographicFront"/>
                                            <a:lightRig rig="contrasting" dir="t">
                                              <a:rot lat="0" lon="0" rev="4200000"/>
                                            </a:lightRig>
                                          </a:scene3d>
                                          <a:sp3d prstMaterial="plastic">
                                            <a:bevelT w="381000" h="114300" prst="relaxedInset"/>
                                            <a:contourClr>
                                              <a:srgbClr val="969696"/>
                                            </a:contourClr>
                                          </a:sp3d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E64FE">
              <w:rPr>
                <w:rFonts w:ascii="Candara" w:hAnsi="Candara"/>
                <w:noProof/>
                <w:lang w:val="en-US" w:eastAsia="zh-TW"/>
              </w:rPr>
              <w:t>Consistent with</w:t>
            </w:r>
            <w:r w:rsidR="0070676B" w:rsidRPr="0070676B">
              <w:rPr>
                <w:rFonts w:ascii="Candara" w:hAnsi="Candara"/>
                <w:lang w:val="en-US"/>
              </w:rPr>
              <w:t xml:space="preserve"> the Victorian Government’s metropolitan planning strategy, </w:t>
            </w:r>
            <w:r w:rsidR="0070676B" w:rsidRPr="0070676B">
              <w:rPr>
                <w:rFonts w:ascii="Candara" w:hAnsi="Candara"/>
                <w:i/>
                <w:lang w:val="en-US"/>
              </w:rPr>
              <w:t>Plan Melbourne</w:t>
            </w:r>
            <w:r w:rsidR="0070676B" w:rsidRPr="0070676B">
              <w:rPr>
                <w:rFonts w:ascii="Candara" w:hAnsi="Candara"/>
                <w:lang w:val="en-US"/>
              </w:rPr>
              <w:t xml:space="preserve">, Maroondah City Council devised an engagement activity to seek the community’s input on which facilities and services are most important to them. The activity </w:t>
            </w:r>
            <w:r w:rsidR="00614576">
              <w:rPr>
                <w:rFonts w:ascii="Candara" w:hAnsi="Candara"/>
                <w:lang w:val="en-US"/>
              </w:rPr>
              <w:t xml:space="preserve">was based on </w:t>
            </w:r>
            <w:r w:rsidR="0070676B" w:rsidRPr="0070676B">
              <w:rPr>
                <w:rFonts w:ascii="Candara" w:hAnsi="Candara"/>
                <w:lang w:val="en-US"/>
              </w:rPr>
              <w:t>the</w:t>
            </w:r>
            <w:r w:rsidR="0070676B">
              <w:rPr>
                <w:rFonts w:ascii="Candara" w:hAnsi="Candara"/>
                <w:lang w:val="en-US"/>
              </w:rPr>
              <w:t xml:space="preserve"> idea</w:t>
            </w:r>
            <w:r w:rsidR="0070676B" w:rsidRPr="0070676B">
              <w:rPr>
                <w:rFonts w:ascii="Candara" w:hAnsi="Candara"/>
                <w:lang w:val="en-US"/>
              </w:rPr>
              <w:t xml:space="preserve"> of creating </w:t>
            </w:r>
            <w:r w:rsidR="009A6316">
              <w:rPr>
                <w:rFonts w:ascii="Candara" w:hAnsi="Candara"/>
                <w:lang w:val="en-US"/>
              </w:rPr>
              <w:t>‘</w:t>
            </w:r>
            <w:r w:rsidR="0070676B" w:rsidRPr="0070676B">
              <w:rPr>
                <w:rFonts w:ascii="Candara" w:hAnsi="Candara"/>
                <w:lang w:val="en-US"/>
              </w:rPr>
              <w:t xml:space="preserve">20 minute </w:t>
            </w:r>
            <w:r w:rsidR="009A6316" w:rsidRPr="0070676B">
              <w:rPr>
                <w:rFonts w:ascii="Candara" w:hAnsi="Candara"/>
                <w:lang w:val="en-US"/>
              </w:rPr>
              <w:t>neighborhoods’</w:t>
            </w:r>
            <w:r w:rsidR="0070676B" w:rsidRPr="0070676B">
              <w:rPr>
                <w:rFonts w:ascii="Candara" w:hAnsi="Candara"/>
                <w:lang w:val="en-US"/>
              </w:rPr>
              <w:t xml:space="preserve">, a key direction outlined in </w:t>
            </w:r>
            <w:r w:rsidR="005F7ABD" w:rsidRPr="005F7ABD">
              <w:rPr>
                <w:rFonts w:ascii="Candara" w:hAnsi="Candara"/>
                <w:i/>
                <w:lang w:val="en-US"/>
              </w:rPr>
              <w:t>Plan Melbourne</w:t>
            </w:r>
            <w:r w:rsidR="005F7ABD">
              <w:rPr>
                <w:rFonts w:ascii="Candara" w:hAnsi="Candara"/>
                <w:lang w:val="en-US"/>
              </w:rPr>
              <w:t xml:space="preserve"> and also our community vision </w:t>
            </w:r>
            <w:r w:rsidR="009A6316">
              <w:rPr>
                <w:rFonts w:ascii="Candara" w:hAnsi="Candara"/>
                <w:i/>
                <w:lang w:val="en-US"/>
              </w:rPr>
              <w:t>Maroondah 2040</w:t>
            </w:r>
            <w:r w:rsidR="0070676B">
              <w:rPr>
                <w:rFonts w:ascii="Candara" w:hAnsi="Candara"/>
                <w:i/>
                <w:lang w:val="en-US"/>
              </w:rPr>
              <w:t>: Our future together</w:t>
            </w:r>
            <w:r w:rsidR="0070676B" w:rsidRPr="0070676B">
              <w:rPr>
                <w:rFonts w:ascii="Candara" w:hAnsi="Candara"/>
                <w:lang w:val="en-US"/>
              </w:rPr>
              <w:t xml:space="preserve">. </w:t>
            </w:r>
          </w:p>
          <w:p w:rsidR="0070676B" w:rsidRDefault="0070676B" w:rsidP="0070676B">
            <w:pPr>
              <w:pStyle w:val="NoSpacing"/>
            </w:pPr>
          </w:p>
          <w:p w:rsidR="0070676B" w:rsidRDefault="001E3922" w:rsidP="0070676B">
            <w:pPr>
              <w:pStyle w:val="NoSpacing"/>
              <w:rPr>
                <w:rFonts w:ascii="Candara" w:hAnsi="Candara"/>
                <w:lang w:val="en-US"/>
              </w:rPr>
            </w:pPr>
            <w:r w:rsidRPr="0070676B">
              <w:rPr>
                <w:rFonts w:ascii="Candara" w:hAnsi="Candara"/>
              </w:rPr>
              <w:t>Open house</w:t>
            </w:r>
            <w:r w:rsidR="002B4BED" w:rsidRPr="0070676B">
              <w:rPr>
                <w:rFonts w:ascii="Candara" w:hAnsi="Candara"/>
              </w:rPr>
              <w:t xml:space="preserve"> engagement events were run in Croydon at the Maroondah Festival in early November 2015 and in the Ringwood Town Square over a weekend in mid November 2015. </w:t>
            </w:r>
            <w:r w:rsidR="0070676B" w:rsidRPr="0070676B">
              <w:rPr>
                <w:rFonts w:ascii="Candara" w:hAnsi="Candara"/>
                <w:lang w:val="en-US"/>
              </w:rPr>
              <w:t xml:space="preserve">For this activity, participants were asked </w:t>
            </w:r>
            <w:r w:rsidR="00AB7593">
              <w:rPr>
                <w:rFonts w:ascii="Candara" w:hAnsi="Candara"/>
                <w:lang w:val="en-US"/>
              </w:rPr>
              <w:t xml:space="preserve">how far would they prefer to </w:t>
            </w:r>
            <w:r w:rsidR="0070676B" w:rsidRPr="0070676B">
              <w:rPr>
                <w:rFonts w:ascii="Candara" w:hAnsi="Candara"/>
                <w:lang w:val="en-US"/>
              </w:rPr>
              <w:t xml:space="preserve">travel </w:t>
            </w:r>
            <w:r w:rsidR="00AB7593">
              <w:rPr>
                <w:rFonts w:ascii="Candara" w:hAnsi="Candara"/>
                <w:lang w:val="en-US"/>
              </w:rPr>
              <w:t xml:space="preserve">from home </w:t>
            </w:r>
            <w:r w:rsidR="0070676B" w:rsidRPr="0070676B">
              <w:rPr>
                <w:rFonts w:ascii="Candara" w:hAnsi="Candara"/>
                <w:lang w:val="en-US"/>
              </w:rPr>
              <w:t xml:space="preserve">to access services </w:t>
            </w:r>
            <w:r w:rsidR="00AB7593">
              <w:rPr>
                <w:rFonts w:ascii="Candara" w:hAnsi="Candara"/>
                <w:lang w:val="en-US"/>
              </w:rPr>
              <w:t>and</w:t>
            </w:r>
            <w:r w:rsidR="0070676B" w:rsidRPr="0070676B">
              <w:rPr>
                <w:rFonts w:ascii="Candara" w:hAnsi="Candara"/>
                <w:lang w:val="en-US"/>
              </w:rPr>
              <w:t xml:space="preserve"> facilities</w:t>
            </w:r>
            <w:r w:rsidR="00AB7593">
              <w:rPr>
                <w:rFonts w:ascii="Candara" w:hAnsi="Candara"/>
                <w:lang w:val="en-US"/>
              </w:rPr>
              <w:t>.</w:t>
            </w:r>
            <w:r w:rsidR="0070676B" w:rsidRPr="0070676B">
              <w:rPr>
                <w:rFonts w:ascii="Candara" w:hAnsi="Candara"/>
                <w:lang w:val="en-US"/>
              </w:rPr>
              <w:t xml:space="preserve"> Participants were asked to select their </w:t>
            </w:r>
            <w:r w:rsidR="005F7ABD">
              <w:rPr>
                <w:rFonts w:ascii="Candara" w:hAnsi="Candara"/>
                <w:lang w:val="en-US"/>
              </w:rPr>
              <w:t>top three</w:t>
            </w:r>
            <w:r w:rsidR="0070676B" w:rsidRPr="0070676B">
              <w:rPr>
                <w:rFonts w:ascii="Candara" w:hAnsi="Candara"/>
                <w:lang w:val="en-US"/>
              </w:rPr>
              <w:t xml:space="preserve"> services or facilities from a list of 24 </w:t>
            </w:r>
            <w:r w:rsidR="005F7ABD">
              <w:rPr>
                <w:rFonts w:ascii="Candara" w:hAnsi="Candara"/>
                <w:lang w:val="en-US"/>
              </w:rPr>
              <w:t>options</w:t>
            </w:r>
            <w:r w:rsidR="0070676B" w:rsidRPr="0070676B">
              <w:rPr>
                <w:rFonts w:ascii="Candara" w:hAnsi="Candara"/>
                <w:lang w:val="en-US"/>
              </w:rPr>
              <w:t xml:space="preserve">.  Participants were then given </w:t>
            </w:r>
            <w:r w:rsidR="00AB7593">
              <w:rPr>
                <w:rFonts w:ascii="Candara" w:hAnsi="Candara"/>
                <w:lang w:val="en-US"/>
              </w:rPr>
              <w:t>an</w:t>
            </w:r>
            <w:r w:rsidR="0070676B" w:rsidRPr="0070676B">
              <w:rPr>
                <w:rFonts w:ascii="Candara" w:hAnsi="Candara"/>
                <w:lang w:val="en-US"/>
              </w:rPr>
              <w:t xml:space="preserve"> opportunity to categori</w:t>
            </w:r>
            <w:r w:rsidR="005F7ABD">
              <w:rPr>
                <w:rFonts w:ascii="Candara" w:hAnsi="Candara"/>
                <w:lang w:val="en-US"/>
              </w:rPr>
              <w:t>s</w:t>
            </w:r>
            <w:r w:rsidR="0070676B" w:rsidRPr="0070676B">
              <w:rPr>
                <w:rFonts w:ascii="Candara" w:hAnsi="Candara"/>
                <w:lang w:val="en-US"/>
              </w:rPr>
              <w:t xml:space="preserve">e these </w:t>
            </w:r>
            <w:r w:rsidR="005F7ABD">
              <w:rPr>
                <w:rFonts w:ascii="Candara" w:hAnsi="Candara"/>
                <w:lang w:val="en-US"/>
              </w:rPr>
              <w:t>selected services and facilities</w:t>
            </w:r>
            <w:r w:rsidR="0070676B" w:rsidRPr="0070676B">
              <w:rPr>
                <w:rFonts w:ascii="Candara" w:hAnsi="Candara"/>
                <w:lang w:val="en-US"/>
              </w:rPr>
              <w:t xml:space="preserve"> according how far they would travel </w:t>
            </w:r>
            <w:r w:rsidR="00AB7593">
              <w:rPr>
                <w:rFonts w:ascii="Candara" w:hAnsi="Candara"/>
                <w:lang w:val="en-US"/>
              </w:rPr>
              <w:t xml:space="preserve"> to access or utilis</w:t>
            </w:r>
            <w:r w:rsidR="00AB7593" w:rsidRPr="0070676B">
              <w:rPr>
                <w:rFonts w:ascii="Candara" w:hAnsi="Candara"/>
                <w:lang w:val="en-US"/>
              </w:rPr>
              <w:t>e the</w:t>
            </w:r>
            <w:r w:rsidR="00AB7593">
              <w:rPr>
                <w:rFonts w:ascii="Candara" w:hAnsi="Candara"/>
                <w:lang w:val="en-US"/>
              </w:rPr>
              <w:t>m</w:t>
            </w:r>
            <w:r w:rsidR="00AB7593" w:rsidRPr="0070676B">
              <w:rPr>
                <w:rFonts w:ascii="Candara" w:hAnsi="Candara"/>
                <w:lang w:val="en-US"/>
              </w:rPr>
              <w:t xml:space="preserve"> </w:t>
            </w:r>
            <w:r w:rsidR="0070676B" w:rsidRPr="0070676B">
              <w:rPr>
                <w:rFonts w:ascii="Candara" w:hAnsi="Candara"/>
                <w:lang w:val="en-US"/>
              </w:rPr>
              <w:t>(5 minutes, 10 minutes,</w:t>
            </w:r>
            <w:r w:rsidR="00614576">
              <w:rPr>
                <w:rFonts w:ascii="Candara" w:hAnsi="Candara"/>
                <w:lang w:val="en-US"/>
              </w:rPr>
              <w:t xml:space="preserve"> 20 minutes)</w:t>
            </w:r>
            <w:r w:rsidR="0070676B" w:rsidRPr="0070676B">
              <w:rPr>
                <w:rFonts w:ascii="Candara" w:hAnsi="Candara"/>
                <w:lang w:val="en-US"/>
              </w:rPr>
              <w:t>.</w:t>
            </w:r>
          </w:p>
          <w:p w:rsidR="0070676B" w:rsidRPr="0070676B" w:rsidRDefault="0070676B" w:rsidP="0070676B">
            <w:pPr>
              <w:pStyle w:val="NoSpacing"/>
              <w:rPr>
                <w:rFonts w:ascii="Candara" w:hAnsi="Candara"/>
                <w:lang w:val="en-US"/>
              </w:rPr>
            </w:pPr>
          </w:p>
          <w:p w:rsidR="00F53823" w:rsidRPr="0070676B" w:rsidRDefault="00F53823" w:rsidP="0070676B">
            <w:pPr>
              <w:pStyle w:val="NoSpacing"/>
              <w:rPr>
                <w:rFonts w:ascii="Candara" w:hAnsi="Candara"/>
              </w:rPr>
            </w:pPr>
            <w:r w:rsidRPr="0070676B">
              <w:rPr>
                <w:rFonts w:ascii="Candara" w:hAnsi="Candara"/>
              </w:rPr>
              <w:t xml:space="preserve">A total of </w:t>
            </w:r>
            <w:r w:rsidR="0070676B" w:rsidRPr="0070676B">
              <w:rPr>
                <w:rFonts w:ascii="Candara" w:hAnsi="Candara"/>
              </w:rPr>
              <w:t>271</w:t>
            </w:r>
            <w:r w:rsidRPr="0070676B">
              <w:rPr>
                <w:rFonts w:ascii="Candara" w:hAnsi="Candara"/>
              </w:rPr>
              <w:t xml:space="preserve"> community members participated in this activity</w:t>
            </w:r>
            <w:r w:rsidR="00917275" w:rsidRPr="0070676B">
              <w:rPr>
                <w:rFonts w:ascii="Candara" w:hAnsi="Candara"/>
              </w:rPr>
              <w:t>.</w:t>
            </w:r>
            <w:r w:rsidR="00FE16C2" w:rsidRPr="0070676B">
              <w:rPr>
                <w:rFonts w:ascii="Candara" w:hAnsi="Candara"/>
              </w:rPr>
              <w:t xml:space="preserve"> </w:t>
            </w:r>
            <w:r w:rsidR="0070676B" w:rsidRPr="0070676B">
              <w:rPr>
                <w:rFonts w:ascii="Candara" w:hAnsi="Candara"/>
              </w:rPr>
              <w:t>45</w:t>
            </w:r>
            <w:r w:rsidR="00FE16C2" w:rsidRPr="0070676B">
              <w:rPr>
                <w:rFonts w:ascii="Candara" w:hAnsi="Candara"/>
              </w:rPr>
              <w:t xml:space="preserve">% </w:t>
            </w:r>
            <w:r w:rsidR="00917275" w:rsidRPr="0070676B">
              <w:rPr>
                <w:rFonts w:ascii="Candara" w:hAnsi="Candara"/>
              </w:rPr>
              <w:t>of participants</w:t>
            </w:r>
            <w:r w:rsidR="0070676B" w:rsidRPr="0070676B">
              <w:rPr>
                <w:rFonts w:ascii="Candara" w:hAnsi="Candara"/>
              </w:rPr>
              <w:t xml:space="preserve"> were aged between 25 and 49, 83% lived in a detached house and 43% were couples with children.</w:t>
            </w:r>
          </w:p>
          <w:p w:rsidR="00686147" w:rsidRDefault="00686147" w:rsidP="00F53823">
            <w:pPr>
              <w:spacing w:after="240"/>
            </w:pPr>
          </w:p>
          <w:p w:rsidR="00087D78" w:rsidRDefault="00087D78" w:rsidP="00F53823">
            <w:pPr>
              <w:spacing w:after="240"/>
            </w:pPr>
          </w:p>
          <w:p w:rsidR="00087D78" w:rsidRDefault="00087D78" w:rsidP="00F53823">
            <w:pPr>
              <w:spacing w:after="240"/>
            </w:pPr>
          </w:p>
          <w:p w:rsidR="005F7ABD" w:rsidRDefault="005F7ABD" w:rsidP="00F53823">
            <w:pPr>
              <w:spacing w:after="240"/>
            </w:pPr>
          </w:p>
          <w:p w:rsidR="00F53823" w:rsidRDefault="00F53823" w:rsidP="00F53823">
            <w:pPr>
              <w:spacing w:after="240"/>
            </w:pPr>
          </w:p>
          <w:p w:rsidR="00F53823" w:rsidRDefault="00F53823" w:rsidP="00F53823">
            <w:pPr>
              <w:spacing w:after="240"/>
            </w:pPr>
          </w:p>
          <w:p w:rsidR="00F53823" w:rsidRDefault="00F53823" w:rsidP="00F53823">
            <w:pPr>
              <w:spacing w:after="240"/>
            </w:pPr>
          </w:p>
          <w:p w:rsidR="00B35CF1" w:rsidRPr="00544EB5" w:rsidRDefault="00C40C40" w:rsidP="0070676B">
            <w:pPr>
              <w:rPr>
                <w:rFonts w:ascii="Candara" w:hAnsi="Candara"/>
              </w:rPr>
            </w:pPr>
            <w:r>
              <w:rPr>
                <w:rFonts w:ascii="Candara" w:hAnsi="Candara"/>
                <w:noProof/>
                <w:sz w:val="28"/>
                <w:szCs w:val="28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757568" behindDoc="1" locked="0" layoutInCell="1" allowOverlap="1">
                      <wp:simplePos x="0" y="0"/>
                      <wp:positionH relativeFrom="column">
                        <wp:posOffset>2332355</wp:posOffset>
                      </wp:positionH>
                      <wp:positionV relativeFrom="paragraph">
                        <wp:posOffset>737235</wp:posOffset>
                      </wp:positionV>
                      <wp:extent cx="4340860" cy="1635760"/>
                      <wp:effectExtent l="1270" t="1905" r="1270" b="635"/>
                      <wp:wrapNone/>
                      <wp:docPr id="28" name="Rectangle 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40860" cy="1635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0FFB7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1B1B3B" id="Rectangle 72" o:spid="_x0000_s1026" style="position:absolute;margin-left:183.65pt;margin-top:58.05pt;width:341.8pt;height:128.8pt;z-index:-251558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" fillcolor="#f0ffb7" stroked="f"/>
                  </w:pict>
                </mc:Fallback>
              </mc:AlternateContent>
            </w:r>
            <w:r>
              <w:rPr>
                <w:rFonts w:ascii="Candara" w:hAnsi="Candara"/>
                <w:noProof/>
                <w:sz w:val="28"/>
                <w:szCs w:val="28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52094" behindDoc="0" locked="0" layoutInCell="1" allowOverlap="1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737235</wp:posOffset>
                      </wp:positionV>
                      <wp:extent cx="2772410" cy="1635760"/>
                      <wp:effectExtent l="8255" t="11430" r="10160" b="10160"/>
                      <wp:wrapNone/>
                      <wp:docPr id="27" name="AutoShap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72410" cy="163576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AEDD01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89835AA" id="AutoShape 37" o:spid="_x0000_s1026" style="position:absolute;margin-left:-1.05pt;margin-top:58.05pt;width:218.3pt;height:128.8pt;z-index:25165209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" fillcolor="#aedd01"/>
                  </w:pict>
                </mc:Fallback>
              </mc:AlternateContent>
            </w:r>
            <w:r>
              <w:rPr>
                <w:rFonts w:ascii="Candara" w:hAnsi="Candara"/>
                <w:noProof/>
                <w:sz w:val="28"/>
                <w:szCs w:val="28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>
                      <wp:simplePos x="0" y="0"/>
                      <wp:positionH relativeFrom="column">
                        <wp:posOffset>-114300</wp:posOffset>
                      </wp:positionH>
                      <wp:positionV relativeFrom="paragraph">
                        <wp:posOffset>702310</wp:posOffset>
                      </wp:positionV>
                      <wp:extent cx="2980055" cy="1670685"/>
                      <wp:effectExtent l="2540" t="0" r="0" b="635"/>
                      <wp:wrapNone/>
                      <wp:docPr id="26" name="Text Box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80055" cy="16706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E64FE" w:rsidRDefault="009E64FE" w:rsidP="0070676B">
                                  <w:pPr>
                                    <w:jc w:val="center"/>
                                  </w:pPr>
                                  <w:r>
                                    <w:rPr>
                                      <w:noProof/>
                                      <w:lang w:eastAsia="en-AU"/>
                                    </w:rPr>
                                    <w:drawing>
                                      <wp:inline distT="0" distB="0" distL="0" distR="0">
                                        <wp:extent cx="697812" cy="653143"/>
                                        <wp:effectExtent l="19050" t="0" r="7038" b="0"/>
                                        <wp:docPr id="1152" name="Picture 3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35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9">
                                                  <a:clrChange>
                                                    <a:clrFrom>
                                                      <a:srgbClr val="FFFFFF"/>
                                                    </a:clrFrom>
                                                    <a:clrTo>
                                                      <a:srgbClr val="FFFFFF">
                                                        <a:alpha val="0"/>
                                                      </a:srgbClr>
                                                    </a:clrTo>
                                                  </a:clrChange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00389" cy="65555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C167C5">
                                    <w:rPr>
                                      <w:noProof/>
                                      <w:lang w:eastAsia="en-AU"/>
                                    </w:rPr>
                                    <w:drawing>
                                      <wp:inline distT="0" distB="0" distL="0" distR="0">
                                        <wp:extent cx="964641" cy="573110"/>
                                        <wp:effectExtent l="0" t="0" r="6909" b="0"/>
                                        <wp:docPr id="1165" name="Picture 27" descr="http://www5.austlii.edu.au/au/legis/sa/num_reg/images/2014.205.UN262.jp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7" descr="http://www5.austlii.edu.au/au/legis/sa/num_reg/images/2014.205.UN262.jpg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0">
                                                  <a:clrChange>
                                                    <a:clrFrom>
                                                      <a:srgbClr val="FFFFFF"/>
                                                    </a:clrFrom>
                                                    <a:clrTo>
                                                      <a:srgbClr val="FFFFFF">
                                                        <a:alpha val="0"/>
                                                      </a:srgbClr>
                                                    </a:clrTo>
                                                  </a:clrChange>
                                                </a:blip>
                                                <a:srcRect l="11656" t="13836" r="6911" b="37736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980224" cy="58236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:rsidR="009E64FE" w:rsidRPr="00942C9B" w:rsidRDefault="009E64FE" w:rsidP="0070676B">
                                  <w:pPr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9E64FE" w:rsidRDefault="009E64FE" w:rsidP="0070676B">
                                  <w:pPr>
                                    <w:jc w:val="center"/>
                                    <w:rPr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sz w:val="32"/>
                                    </w:rPr>
                                    <w:t>#1 - Transport and Accessibility</w:t>
                                  </w:r>
                                </w:p>
                                <w:p w:rsidR="009E64FE" w:rsidRPr="00C167C5" w:rsidRDefault="009E64FE" w:rsidP="00C167C5">
                                  <w:pPr>
                                    <w:pStyle w:val="NoSpacing"/>
                                    <w:jc w:val="center"/>
                                    <w:rPr>
                                      <w:i/>
                                      <w:sz w:val="10"/>
                                      <w:szCs w:val="10"/>
                                      <w:lang w:val="en-US"/>
                                    </w:rPr>
                                  </w:pPr>
                                </w:p>
                                <w:p w:rsidR="009E64FE" w:rsidRDefault="009E64FE" w:rsidP="00C167C5">
                                  <w:pPr>
                                    <w:pStyle w:val="NoSpacing"/>
                                    <w:jc w:val="center"/>
                                    <w:rPr>
                                      <w:i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 w:rsidRPr="00C167C5">
                                    <w:rPr>
                                      <w:i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Shared trail, Footpath network, </w:t>
                                  </w:r>
                                </w:p>
                                <w:p w:rsidR="009E64FE" w:rsidRPr="00C167C5" w:rsidRDefault="009E64FE" w:rsidP="00C167C5">
                                  <w:pPr>
                                    <w:pStyle w:val="NoSpacing"/>
                                    <w:jc w:val="center"/>
                                    <w:rPr>
                                      <w:i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 w:rsidRPr="00C167C5">
                                    <w:rPr>
                                      <w:i/>
                                      <w:sz w:val="20"/>
                                      <w:szCs w:val="20"/>
                                      <w:lang w:val="en-US"/>
                                    </w:rPr>
                                    <w:t>Train Station, Bus Stop</w:t>
                                  </w:r>
                                </w:p>
                                <w:p w:rsidR="009E64FE" w:rsidRPr="00B526D1" w:rsidRDefault="009E64FE" w:rsidP="0070676B">
                                  <w:pPr>
                                    <w:jc w:val="center"/>
                                    <w:rPr>
                                      <w:b/>
                                      <w:sz w:val="3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6" o:spid="_x0000_s1031" type="#_x0000_t202" style="position:absolute;margin-left:-9pt;margin-top:55.3pt;width:234.65pt;height:131.5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" filled="f" stroked="f">
                      <v:textbox>
                        <w:txbxContent>
                          <w:p w:rsidR="009E64FE" w:rsidRDefault="009E64FE" w:rsidP="0070676B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AU"/>
                              </w:rPr>
                              <w:drawing>
                                <wp:inline distT="0" distB="0" distL="0" distR="0">
                                  <wp:extent cx="697812" cy="653143"/>
                                  <wp:effectExtent l="19050" t="0" r="7038" b="0"/>
                                  <wp:docPr id="1152" name="Picture 3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1">
                                            <a:clrChange>
                                              <a:clrFrom>
                                                <a:srgbClr val="FFFFFF"/>
                                              </a:clrFrom>
                                              <a:clrTo>
                                                <a:srgbClr val="FFFFFF">
                                                  <a:alpha val="0"/>
                                                </a:srgbClr>
                                              </a:clrTo>
                                            </a:clrChange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00389" cy="6555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C167C5">
                              <w:rPr>
                                <w:noProof/>
                                <w:lang w:eastAsia="en-AU"/>
                              </w:rPr>
                              <w:drawing>
                                <wp:inline distT="0" distB="0" distL="0" distR="0">
                                  <wp:extent cx="964641" cy="573110"/>
                                  <wp:effectExtent l="0" t="0" r="6909" b="0"/>
                                  <wp:docPr id="1165" name="Picture 27" descr="http://www5.austlii.edu.au/au/legis/sa/num_reg/images/2014.205.UN262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7" descr="http://www5.austlii.edu.au/au/legis/sa/num_reg/images/2014.205.UN262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2">
                                            <a:clrChange>
                                              <a:clrFrom>
                                                <a:srgbClr val="FFFFFF"/>
                                              </a:clrFrom>
                                              <a:clrTo>
                                                <a:srgbClr val="FFFFFF">
                                                  <a:alpha val="0"/>
                                                </a:srgbClr>
                                              </a:clrTo>
                                            </a:clrChange>
                                          </a:blip>
                                          <a:srcRect l="11656" t="13836" r="6911" b="37736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80224" cy="58236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E64FE" w:rsidRPr="00942C9B" w:rsidRDefault="009E64FE" w:rsidP="0070676B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9E64FE" w:rsidRDefault="009E64FE" w:rsidP="0070676B">
                            <w:pPr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#1 - Transport and Accessibility</w:t>
                            </w:r>
                          </w:p>
                          <w:p w:rsidR="009E64FE" w:rsidRPr="00C167C5" w:rsidRDefault="009E64FE" w:rsidP="00C167C5">
                            <w:pPr>
                              <w:pStyle w:val="NoSpacing"/>
                              <w:jc w:val="center"/>
                              <w:rPr>
                                <w:i/>
                                <w:sz w:val="10"/>
                                <w:szCs w:val="10"/>
                                <w:lang w:val="en-US"/>
                              </w:rPr>
                            </w:pPr>
                          </w:p>
                          <w:p w:rsidR="009E64FE" w:rsidRDefault="009E64FE" w:rsidP="00C167C5">
                            <w:pPr>
                              <w:pStyle w:val="NoSpacing"/>
                              <w:jc w:val="center"/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C167C5"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  <w:t xml:space="preserve">Shared trail, Footpath network, </w:t>
                            </w:r>
                          </w:p>
                          <w:p w:rsidR="009E64FE" w:rsidRPr="00C167C5" w:rsidRDefault="009E64FE" w:rsidP="00C167C5">
                            <w:pPr>
                              <w:pStyle w:val="NoSpacing"/>
                              <w:jc w:val="center"/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C167C5"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  <w:t>Train Station, Bus Stop</w:t>
                            </w:r>
                          </w:p>
                          <w:p w:rsidR="009E64FE" w:rsidRPr="00B526D1" w:rsidRDefault="009E64FE" w:rsidP="0070676B">
                            <w:pPr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"/>
                <w:szCs w:val="2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>
                      <wp:simplePos x="0" y="0"/>
                      <wp:positionH relativeFrom="column">
                        <wp:posOffset>2774315</wp:posOffset>
                      </wp:positionH>
                      <wp:positionV relativeFrom="paragraph">
                        <wp:posOffset>746760</wp:posOffset>
                      </wp:positionV>
                      <wp:extent cx="3835400" cy="1626235"/>
                      <wp:effectExtent l="0" t="1905" r="0" b="635"/>
                      <wp:wrapNone/>
                      <wp:docPr id="25" name="Text Box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35400" cy="16262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E64FE" w:rsidRPr="00C167C5" w:rsidRDefault="009E64FE" w:rsidP="00C167C5">
                                  <w:pPr>
                                    <w:pStyle w:val="NoSpacing"/>
                                    <w:rPr>
                                      <w:rFonts w:ascii="Candara" w:hAnsi="Candara"/>
                                      <w:lang w:val="en-US"/>
                                    </w:rPr>
                                  </w:pPr>
                                  <w:r w:rsidRPr="00C167C5">
                                    <w:rPr>
                                      <w:rFonts w:ascii="Candara" w:hAnsi="Candara"/>
                                      <w:lang w:val="en-US"/>
                                    </w:rPr>
                                    <w:t xml:space="preserve">Transport and accessibility </w:t>
                                  </w:r>
                                  <w:r>
                                    <w:rPr>
                                      <w:rFonts w:ascii="Candara" w:hAnsi="Candara"/>
                                      <w:lang w:val="en-US"/>
                                    </w:rPr>
                                    <w:t>services and facilities were</w:t>
                                  </w:r>
                                  <w:r w:rsidRPr="00C167C5">
                                    <w:rPr>
                                      <w:rFonts w:ascii="Candara" w:hAnsi="Candara"/>
                                      <w:lang w:val="en-US"/>
                                    </w:rPr>
                                    <w:t xml:space="preserve"> identified as the highest priority with </w:t>
                                  </w:r>
                                  <w:r>
                                    <w:rPr>
                                      <w:rFonts w:ascii="Candara" w:hAnsi="Candara"/>
                                      <w:lang w:val="en-US"/>
                                    </w:rPr>
                                    <w:t>most</w:t>
                                  </w:r>
                                  <w:r w:rsidRPr="00C167C5">
                                    <w:rPr>
                                      <w:rFonts w:ascii="Candara" w:hAnsi="Candara"/>
                                      <w:lang w:val="en-US"/>
                                    </w:rPr>
                                    <w:t xml:space="preserve"> participants select</w:t>
                                  </w:r>
                                  <w:r>
                                    <w:rPr>
                                      <w:rFonts w:ascii="Candara" w:hAnsi="Candara"/>
                                      <w:lang w:val="en-US"/>
                                    </w:rPr>
                                    <w:t>ing</w:t>
                                  </w:r>
                                  <w:r w:rsidRPr="00C167C5">
                                    <w:rPr>
                                      <w:rFonts w:ascii="Candara" w:hAnsi="Candara"/>
                                      <w:lang w:val="en-US"/>
                                    </w:rPr>
                                    <w:t xml:space="preserve"> at least one </w:t>
                                  </w:r>
                                  <w:r>
                                    <w:rPr>
                                      <w:rFonts w:ascii="Candara" w:hAnsi="Candara"/>
                                      <w:lang w:val="en-US"/>
                                    </w:rPr>
                                    <w:t>option</w:t>
                                  </w:r>
                                  <w:r w:rsidRPr="00C167C5">
                                    <w:rPr>
                                      <w:rFonts w:ascii="Candara" w:hAnsi="Candara"/>
                                      <w:lang w:val="en-US"/>
                                    </w:rPr>
                                    <w:t xml:space="preserve"> in this category. </w:t>
                                  </w:r>
                                  <w:r>
                                    <w:rPr>
                                      <w:rFonts w:ascii="Candara" w:hAnsi="Candara"/>
                                      <w:lang w:val="en-US"/>
                                    </w:rPr>
                                    <w:t xml:space="preserve">Most </w:t>
                                  </w:r>
                                  <w:r w:rsidRPr="00C167C5">
                                    <w:rPr>
                                      <w:rFonts w:ascii="Candara" w:hAnsi="Candara"/>
                                      <w:lang w:val="en-US"/>
                                    </w:rPr>
                                    <w:t xml:space="preserve">respondents wanted these </w:t>
                                  </w:r>
                                  <w:r>
                                    <w:rPr>
                                      <w:rFonts w:ascii="Candara" w:hAnsi="Candara"/>
                                      <w:lang w:val="en-US"/>
                                    </w:rPr>
                                    <w:t>amenities</w:t>
                                  </w:r>
                                  <w:r w:rsidRPr="00C167C5">
                                    <w:rPr>
                                      <w:rFonts w:ascii="Candara" w:hAnsi="Candara"/>
                                      <w:lang w:val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ndara" w:hAnsi="Candara"/>
                                      <w:lang w:val="en-US"/>
                                    </w:rPr>
                                    <w:t xml:space="preserve">to be </w:t>
                                  </w:r>
                                  <w:r w:rsidRPr="00C167C5">
                                    <w:rPr>
                                      <w:rFonts w:ascii="Candara" w:hAnsi="Candara"/>
                                      <w:lang w:val="en-US"/>
                                    </w:rPr>
                                    <w:t>within</w:t>
                                  </w:r>
                                  <w:r>
                                    <w:rPr>
                                      <w:rFonts w:ascii="Candara" w:hAnsi="Candara"/>
                                      <w:lang w:val="en-US"/>
                                    </w:rPr>
                                    <w:t xml:space="preserve"> a</w:t>
                                  </w:r>
                                  <w:r w:rsidRPr="00C167C5">
                                    <w:rPr>
                                      <w:rFonts w:ascii="Candara" w:hAnsi="Candara"/>
                                      <w:lang w:val="en-US"/>
                                    </w:rPr>
                                    <w:t xml:space="preserve"> 5</w:t>
                                  </w:r>
                                  <w:r>
                                    <w:rPr>
                                      <w:rFonts w:ascii="Candara" w:hAnsi="Candara"/>
                                      <w:lang w:val="en-US"/>
                                    </w:rPr>
                                    <w:t xml:space="preserve">-10 </w:t>
                                  </w:r>
                                  <w:r w:rsidRPr="00C167C5">
                                    <w:rPr>
                                      <w:rFonts w:ascii="Candara" w:hAnsi="Candara"/>
                                      <w:lang w:val="en-US"/>
                                    </w:rPr>
                                    <w:t xml:space="preserve"> minute</w:t>
                                  </w:r>
                                  <w:r>
                                    <w:rPr>
                                      <w:rFonts w:ascii="Candara" w:hAnsi="Candara"/>
                                      <w:lang w:val="en-US"/>
                                    </w:rPr>
                                    <w:t xml:space="preserve"> travel distance from their home</w:t>
                                  </w:r>
                                  <w:r w:rsidRPr="00C167C5">
                                    <w:rPr>
                                      <w:rFonts w:ascii="Candara" w:hAnsi="Candara"/>
                                      <w:lang w:val="en-US"/>
                                    </w:rPr>
                                    <w:t xml:space="preserve">. The majority of respondents </w:t>
                                  </w:r>
                                  <w:r>
                                    <w:rPr>
                                      <w:rFonts w:ascii="Candara" w:hAnsi="Candara"/>
                                      <w:lang w:val="en-US"/>
                                    </w:rPr>
                                    <w:t>would like</w:t>
                                  </w:r>
                                  <w:r w:rsidRPr="00C167C5">
                                    <w:rPr>
                                      <w:rFonts w:ascii="Candara" w:hAnsi="Candara"/>
                                      <w:lang w:val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ndara" w:hAnsi="Candara"/>
                                      <w:lang w:val="en-US"/>
                                    </w:rPr>
                                    <w:t>S</w:t>
                                  </w:r>
                                  <w:r w:rsidRPr="00C167C5">
                                    <w:rPr>
                                      <w:rFonts w:ascii="Candara" w:hAnsi="Candara"/>
                                      <w:lang w:val="en-US"/>
                                    </w:rPr>
                                    <w:t xml:space="preserve">hared </w:t>
                                  </w:r>
                                  <w:r>
                                    <w:rPr>
                                      <w:rFonts w:ascii="Candara" w:hAnsi="Candara"/>
                                      <w:lang w:val="en-US"/>
                                    </w:rPr>
                                    <w:t>Trails, F</w:t>
                                  </w:r>
                                  <w:r w:rsidRPr="00C167C5">
                                    <w:rPr>
                                      <w:rFonts w:ascii="Candara" w:hAnsi="Candara"/>
                                      <w:lang w:val="en-US"/>
                                    </w:rPr>
                                    <w:t xml:space="preserve">ootpath </w:t>
                                  </w:r>
                                  <w:r>
                                    <w:rPr>
                                      <w:rFonts w:ascii="Candara" w:hAnsi="Candara"/>
                                      <w:lang w:val="en-US"/>
                                    </w:rPr>
                                    <w:t>N</w:t>
                                  </w:r>
                                  <w:r w:rsidRPr="00C167C5">
                                    <w:rPr>
                                      <w:rFonts w:ascii="Candara" w:hAnsi="Candara"/>
                                      <w:lang w:val="en-US"/>
                                    </w:rPr>
                                    <w:t xml:space="preserve">etworks and </w:t>
                                  </w:r>
                                  <w:r>
                                    <w:rPr>
                                      <w:rFonts w:ascii="Candara" w:hAnsi="Candara"/>
                                      <w:lang w:val="en-US"/>
                                    </w:rPr>
                                    <w:t>B</w:t>
                                  </w:r>
                                  <w:r w:rsidRPr="00C167C5">
                                    <w:rPr>
                                      <w:rFonts w:ascii="Candara" w:hAnsi="Candara"/>
                                      <w:lang w:val="en-US"/>
                                    </w:rPr>
                                    <w:t xml:space="preserve">us </w:t>
                                  </w:r>
                                  <w:r>
                                    <w:rPr>
                                      <w:rFonts w:ascii="Candara" w:hAnsi="Candara"/>
                                      <w:lang w:val="en-US"/>
                                    </w:rPr>
                                    <w:t>S</w:t>
                                  </w:r>
                                  <w:r w:rsidRPr="00C167C5">
                                    <w:rPr>
                                      <w:rFonts w:ascii="Candara" w:hAnsi="Candara"/>
                                      <w:lang w:val="en-US"/>
                                    </w:rPr>
                                    <w:t xml:space="preserve">tops to be within 5 minutes of their home. </w:t>
                                  </w:r>
                                  <w:r>
                                    <w:rPr>
                                      <w:rFonts w:ascii="Candara" w:hAnsi="Candara"/>
                                      <w:lang w:val="en-US"/>
                                    </w:rPr>
                                    <w:t>O</w:t>
                                  </w:r>
                                  <w:r w:rsidRPr="00C167C5">
                                    <w:rPr>
                                      <w:rFonts w:ascii="Candara" w:hAnsi="Candara"/>
                                      <w:lang w:val="en-US"/>
                                    </w:rPr>
                                    <w:t xml:space="preserve">ver half of </w:t>
                                  </w:r>
                                  <w:r>
                                    <w:rPr>
                                      <w:rFonts w:ascii="Candara" w:hAnsi="Candara"/>
                                      <w:lang w:val="en-US"/>
                                    </w:rPr>
                                    <w:t xml:space="preserve">survey </w:t>
                                  </w:r>
                                  <w:r w:rsidRPr="00C167C5">
                                    <w:rPr>
                                      <w:rFonts w:ascii="Candara" w:hAnsi="Candara"/>
                                      <w:lang w:val="en-US"/>
                                    </w:rPr>
                                    <w:t>participants</w:t>
                                  </w:r>
                                  <w:r>
                                    <w:rPr>
                                      <w:rFonts w:ascii="Candara" w:hAnsi="Candara"/>
                                      <w:lang w:val="en-US"/>
                                    </w:rPr>
                                    <w:t xml:space="preserve"> were </w:t>
                                  </w:r>
                                  <w:r w:rsidRPr="00C167C5">
                                    <w:rPr>
                                      <w:rFonts w:ascii="Candara" w:hAnsi="Candara"/>
                                      <w:lang w:val="en-US"/>
                                    </w:rPr>
                                    <w:t xml:space="preserve">willing to travel </w:t>
                                  </w:r>
                                  <w:r>
                                    <w:rPr>
                                      <w:rFonts w:ascii="Candara" w:hAnsi="Candara"/>
                                      <w:lang w:val="en-US"/>
                                    </w:rPr>
                                    <w:t>either</w:t>
                                  </w:r>
                                  <w:r w:rsidRPr="00C167C5">
                                    <w:rPr>
                                      <w:rFonts w:ascii="Candara" w:hAnsi="Candara"/>
                                      <w:lang w:val="en-US"/>
                                    </w:rPr>
                                    <w:t xml:space="preserve"> 10 </w:t>
                                  </w:r>
                                  <w:r>
                                    <w:rPr>
                                      <w:rFonts w:ascii="Candara" w:hAnsi="Candara"/>
                                      <w:lang w:val="en-US"/>
                                    </w:rPr>
                                    <w:t>or</w:t>
                                  </w:r>
                                  <w:r w:rsidRPr="00C167C5">
                                    <w:rPr>
                                      <w:rFonts w:ascii="Candara" w:hAnsi="Candara"/>
                                      <w:lang w:val="en-US"/>
                                    </w:rPr>
                                    <w:t xml:space="preserve"> 20 minutes</w:t>
                                  </w:r>
                                  <w:r>
                                    <w:rPr>
                                      <w:rFonts w:ascii="Candara" w:hAnsi="Candara"/>
                                      <w:lang w:val="en-US"/>
                                    </w:rPr>
                                    <w:t xml:space="preserve"> to a Train Station</w:t>
                                  </w:r>
                                  <w:r w:rsidRPr="00C167C5">
                                    <w:rPr>
                                      <w:rFonts w:ascii="Candara" w:hAnsi="Candara"/>
                                      <w:lang w:val="en-US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4" o:spid="_x0000_s1032" type="#_x0000_t202" style="position:absolute;margin-left:218.45pt;margin-top:58.8pt;width:302pt;height:128.0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" filled="f" stroked="f">
                      <v:textbox style="mso-fit-shape-to-text:t">
                        <w:txbxContent>
                          <w:p w:rsidR="009E64FE" w:rsidRPr="00C167C5" w:rsidRDefault="009E64FE" w:rsidP="00C167C5">
                            <w:pPr>
                              <w:pStyle w:val="NoSpacing"/>
                              <w:rPr>
                                <w:rFonts w:ascii="Candara" w:hAnsi="Candara"/>
                                <w:lang w:val="en-US"/>
                              </w:rPr>
                            </w:pPr>
                            <w:r w:rsidRPr="00C167C5">
                              <w:rPr>
                                <w:rFonts w:ascii="Candara" w:hAnsi="Candara"/>
                                <w:lang w:val="en-US"/>
                              </w:rPr>
                              <w:t xml:space="preserve">Transport and accessibility </w:t>
                            </w:r>
                            <w:r>
                              <w:rPr>
                                <w:rFonts w:ascii="Candara" w:hAnsi="Candara"/>
                                <w:lang w:val="en-US"/>
                              </w:rPr>
                              <w:t>services and facilities were</w:t>
                            </w:r>
                            <w:r w:rsidRPr="00C167C5">
                              <w:rPr>
                                <w:rFonts w:ascii="Candara" w:hAnsi="Candara"/>
                                <w:lang w:val="en-US"/>
                              </w:rPr>
                              <w:t xml:space="preserve"> identified as the highest priority with </w:t>
                            </w:r>
                            <w:r>
                              <w:rPr>
                                <w:rFonts w:ascii="Candara" w:hAnsi="Candara"/>
                                <w:lang w:val="en-US"/>
                              </w:rPr>
                              <w:t>most</w:t>
                            </w:r>
                            <w:r w:rsidRPr="00C167C5">
                              <w:rPr>
                                <w:rFonts w:ascii="Candara" w:hAnsi="Candara"/>
                                <w:lang w:val="en-US"/>
                              </w:rPr>
                              <w:t xml:space="preserve"> participants select</w:t>
                            </w:r>
                            <w:r>
                              <w:rPr>
                                <w:rFonts w:ascii="Candara" w:hAnsi="Candara"/>
                                <w:lang w:val="en-US"/>
                              </w:rPr>
                              <w:t>ing</w:t>
                            </w:r>
                            <w:r w:rsidRPr="00C167C5">
                              <w:rPr>
                                <w:rFonts w:ascii="Candara" w:hAnsi="Candara"/>
                                <w:lang w:val="en-US"/>
                              </w:rPr>
                              <w:t xml:space="preserve"> at least one </w:t>
                            </w:r>
                            <w:r>
                              <w:rPr>
                                <w:rFonts w:ascii="Candara" w:hAnsi="Candara"/>
                                <w:lang w:val="en-US"/>
                              </w:rPr>
                              <w:t>option</w:t>
                            </w:r>
                            <w:r w:rsidRPr="00C167C5">
                              <w:rPr>
                                <w:rFonts w:ascii="Candara" w:hAnsi="Candara"/>
                                <w:lang w:val="en-US"/>
                              </w:rPr>
                              <w:t xml:space="preserve"> in this category. </w:t>
                            </w:r>
                            <w:r>
                              <w:rPr>
                                <w:rFonts w:ascii="Candara" w:hAnsi="Candara"/>
                                <w:lang w:val="en-US"/>
                              </w:rPr>
                              <w:t xml:space="preserve">Most </w:t>
                            </w:r>
                            <w:r w:rsidRPr="00C167C5">
                              <w:rPr>
                                <w:rFonts w:ascii="Candara" w:hAnsi="Candara"/>
                                <w:lang w:val="en-US"/>
                              </w:rPr>
                              <w:t xml:space="preserve">respondents wanted these </w:t>
                            </w:r>
                            <w:r>
                              <w:rPr>
                                <w:rFonts w:ascii="Candara" w:hAnsi="Candara"/>
                                <w:lang w:val="en-US"/>
                              </w:rPr>
                              <w:t>amenities</w:t>
                            </w:r>
                            <w:r w:rsidRPr="00C167C5">
                              <w:rPr>
                                <w:rFonts w:ascii="Candara" w:hAnsi="Candara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Candara" w:hAnsi="Candara"/>
                                <w:lang w:val="en-US"/>
                              </w:rPr>
                              <w:t xml:space="preserve">to be </w:t>
                            </w:r>
                            <w:r w:rsidRPr="00C167C5">
                              <w:rPr>
                                <w:rFonts w:ascii="Candara" w:hAnsi="Candara"/>
                                <w:lang w:val="en-US"/>
                              </w:rPr>
                              <w:t>within</w:t>
                            </w:r>
                            <w:r>
                              <w:rPr>
                                <w:rFonts w:ascii="Candara" w:hAnsi="Candara"/>
                                <w:lang w:val="en-US"/>
                              </w:rPr>
                              <w:t xml:space="preserve"> a</w:t>
                            </w:r>
                            <w:r w:rsidRPr="00C167C5">
                              <w:rPr>
                                <w:rFonts w:ascii="Candara" w:hAnsi="Candara"/>
                                <w:lang w:val="en-US"/>
                              </w:rPr>
                              <w:t xml:space="preserve"> 5</w:t>
                            </w:r>
                            <w:r>
                              <w:rPr>
                                <w:rFonts w:ascii="Candara" w:hAnsi="Candara"/>
                                <w:lang w:val="en-US"/>
                              </w:rPr>
                              <w:t xml:space="preserve">-10 </w:t>
                            </w:r>
                            <w:r w:rsidRPr="00C167C5">
                              <w:rPr>
                                <w:rFonts w:ascii="Candara" w:hAnsi="Candara"/>
                                <w:lang w:val="en-US"/>
                              </w:rPr>
                              <w:t xml:space="preserve"> minute</w:t>
                            </w:r>
                            <w:r>
                              <w:rPr>
                                <w:rFonts w:ascii="Candara" w:hAnsi="Candara"/>
                                <w:lang w:val="en-US"/>
                              </w:rPr>
                              <w:t xml:space="preserve"> travel distance from their home</w:t>
                            </w:r>
                            <w:r w:rsidRPr="00C167C5">
                              <w:rPr>
                                <w:rFonts w:ascii="Candara" w:hAnsi="Candara"/>
                                <w:lang w:val="en-US"/>
                              </w:rPr>
                              <w:t xml:space="preserve">. The majority of respondents </w:t>
                            </w:r>
                            <w:r>
                              <w:rPr>
                                <w:rFonts w:ascii="Candara" w:hAnsi="Candara"/>
                                <w:lang w:val="en-US"/>
                              </w:rPr>
                              <w:t>would like</w:t>
                            </w:r>
                            <w:r w:rsidRPr="00C167C5">
                              <w:rPr>
                                <w:rFonts w:ascii="Candara" w:hAnsi="Candara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Candara" w:hAnsi="Candara"/>
                                <w:lang w:val="en-US"/>
                              </w:rPr>
                              <w:t>S</w:t>
                            </w:r>
                            <w:r w:rsidRPr="00C167C5">
                              <w:rPr>
                                <w:rFonts w:ascii="Candara" w:hAnsi="Candara"/>
                                <w:lang w:val="en-US"/>
                              </w:rPr>
                              <w:t xml:space="preserve">hared </w:t>
                            </w:r>
                            <w:r>
                              <w:rPr>
                                <w:rFonts w:ascii="Candara" w:hAnsi="Candara"/>
                                <w:lang w:val="en-US"/>
                              </w:rPr>
                              <w:t>Trails, F</w:t>
                            </w:r>
                            <w:r w:rsidRPr="00C167C5">
                              <w:rPr>
                                <w:rFonts w:ascii="Candara" w:hAnsi="Candara"/>
                                <w:lang w:val="en-US"/>
                              </w:rPr>
                              <w:t xml:space="preserve">ootpath </w:t>
                            </w:r>
                            <w:r>
                              <w:rPr>
                                <w:rFonts w:ascii="Candara" w:hAnsi="Candara"/>
                                <w:lang w:val="en-US"/>
                              </w:rPr>
                              <w:t>N</w:t>
                            </w:r>
                            <w:r w:rsidRPr="00C167C5">
                              <w:rPr>
                                <w:rFonts w:ascii="Candara" w:hAnsi="Candara"/>
                                <w:lang w:val="en-US"/>
                              </w:rPr>
                              <w:t xml:space="preserve">etworks and </w:t>
                            </w:r>
                            <w:r>
                              <w:rPr>
                                <w:rFonts w:ascii="Candara" w:hAnsi="Candara"/>
                                <w:lang w:val="en-US"/>
                              </w:rPr>
                              <w:t>B</w:t>
                            </w:r>
                            <w:r w:rsidRPr="00C167C5">
                              <w:rPr>
                                <w:rFonts w:ascii="Candara" w:hAnsi="Candara"/>
                                <w:lang w:val="en-US"/>
                              </w:rPr>
                              <w:t xml:space="preserve">us </w:t>
                            </w:r>
                            <w:r>
                              <w:rPr>
                                <w:rFonts w:ascii="Candara" w:hAnsi="Candara"/>
                                <w:lang w:val="en-US"/>
                              </w:rPr>
                              <w:t>S</w:t>
                            </w:r>
                            <w:r w:rsidRPr="00C167C5">
                              <w:rPr>
                                <w:rFonts w:ascii="Candara" w:hAnsi="Candara"/>
                                <w:lang w:val="en-US"/>
                              </w:rPr>
                              <w:t xml:space="preserve">tops to be within 5 minutes of their home. </w:t>
                            </w:r>
                            <w:r>
                              <w:rPr>
                                <w:rFonts w:ascii="Candara" w:hAnsi="Candara"/>
                                <w:lang w:val="en-US"/>
                              </w:rPr>
                              <w:t>O</w:t>
                            </w:r>
                            <w:r w:rsidRPr="00C167C5">
                              <w:rPr>
                                <w:rFonts w:ascii="Candara" w:hAnsi="Candara"/>
                                <w:lang w:val="en-US"/>
                              </w:rPr>
                              <w:t xml:space="preserve">ver half of </w:t>
                            </w:r>
                            <w:r>
                              <w:rPr>
                                <w:rFonts w:ascii="Candara" w:hAnsi="Candara"/>
                                <w:lang w:val="en-US"/>
                              </w:rPr>
                              <w:t xml:space="preserve">survey </w:t>
                            </w:r>
                            <w:r w:rsidRPr="00C167C5">
                              <w:rPr>
                                <w:rFonts w:ascii="Candara" w:hAnsi="Candara"/>
                                <w:lang w:val="en-US"/>
                              </w:rPr>
                              <w:t>participants</w:t>
                            </w:r>
                            <w:r>
                              <w:rPr>
                                <w:rFonts w:ascii="Candara" w:hAnsi="Candara"/>
                                <w:lang w:val="en-US"/>
                              </w:rPr>
                              <w:t xml:space="preserve"> were </w:t>
                            </w:r>
                            <w:r w:rsidRPr="00C167C5">
                              <w:rPr>
                                <w:rFonts w:ascii="Candara" w:hAnsi="Candara"/>
                                <w:lang w:val="en-US"/>
                              </w:rPr>
                              <w:t xml:space="preserve">willing to travel </w:t>
                            </w:r>
                            <w:r>
                              <w:rPr>
                                <w:rFonts w:ascii="Candara" w:hAnsi="Candara"/>
                                <w:lang w:val="en-US"/>
                              </w:rPr>
                              <w:t>either</w:t>
                            </w:r>
                            <w:r w:rsidRPr="00C167C5">
                              <w:rPr>
                                <w:rFonts w:ascii="Candara" w:hAnsi="Candara"/>
                                <w:lang w:val="en-US"/>
                              </w:rPr>
                              <w:t xml:space="preserve"> 10 </w:t>
                            </w:r>
                            <w:r>
                              <w:rPr>
                                <w:rFonts w:ascii="Candara" w:hAnsi="Candara"/>
                                <w:lang w:val="en-US"/>
                              </w:rPr>
                              <w:t>or</w:t>
                            </w:r>
                            <w:r w:rsidRPr="00C167C5">
                              <w:rPr>
                                <w:rFonts w:ascii="Candara" w:hAnsi="Candara"/>
                                <w:lang w:val="en-US"/>
                              </w:rPr>
                              <w:t xml:space="preserve"> 20 minutes</w:t>
                            </w:r>
                            <w:r>
                              <w:rPr>
                                <w:rFonts w:ascii="Candara" w:hAnsi="Candara"/>
                                <w:lang w:val="en-US"/>
                              </w:rPr>
                              <w:t xml:space="preserve"> to a Train Station</w:t>
                            </w:r>
                            <w:r w:rsidRPr="00C167C5">
                              <w:rPr>
                                <w:rFonts w:ascii="Candara" w:hAnsi="Candara"/>
                                <w:lang w:val="en-US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Candara" w:hAnsi="Candara"/>
                <w:noProof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71120</wp:posOffset>
                      </wp:positionV>
                      <wp:extent cx="6396990" cy="587375"/>
                      <wp:effectExtent l="1270" t="0" r="2540" b="0"/>
                      <wp:wrapNone/>
                      <wp:docPr id="24" name="Text Box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396990" cy="5873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E64FE" w:rsidRPr="009A6316" w:rsidRDefault="009E64FE">
                                  <w:pPr>
                                    <w:rPr>
                                      <w:b/>
                                      <w:sz w:val="32"/>
                                    </w:rPr>
                                  </w:pPr>
                                  <w:r w:rsidRPr="009A6316">
                                    <w:rPr>
                                      <w:rFonts w:ascii="Candara" w:hAnsi="Candara"/>
                                      <w:b/>
                                      <w:sz w:val="32"/>
                                    </w:rPr>
                                    <w:t>COMMUNITY PRIORIT</w:t>
                                  </w:r>
                                  <w:r>
                                    <w:rPr>
                                      <w:rFonts w:ascii="Candara" w:hAnsi="Candara"/>
                                      <w:b/>
                                      <w:sz w:val="32"/>
                                    </w:rPr>
                                    <w:t xml:space="preserve">IES AND NEEDS RELATING TO LOCAL </w:t>
                                  </w:r>
                                  <w:r w:rsidRPr="009A6316">
                                    <w:rPr>
                                      <w:rFonts w:ascii="Candara" w:hAnsi="Candara"/>
                                      <w:b/>
                                      <w:sz w:val="32"/>
                                    </w:rPr>
                                    <w:t>SERVICES</w:t>
                                  </w:r>
                                  <w:r>
                                    <w:rPr>
                                      <w:rFonts w:ascii="Candara" w:hAnsi="Candara"/>
                                      <w:b/>
                                      <w:sz w:val="32"/>
                                    </w:rPr>
                                    <w:t>, FACILITIES AND AMENITIES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Text Box 61" o:spid="_x0000_s1033" type="#_x0000_t202" style="position:absolute;margin-left:-.1pt;margin-top:5.6pt;width:503.7pt;height:46.25pt;z-index:2517473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" stroked="f">
                      <v:textbox style="mso-fit-shape-to-text:t">
                        <w:txbxContent>
                          <w:p w:rsidR="009E64FE" w:rsidRPr="009A6316" w:rsidRDefault="009E64FE">
                            <w:pPr>
                              <w:rPr>
                                <w:b/>
                                <w:sz w:val="32"/>
                              </w:rPr>
                            </w:pPr>
                            <w:r w:rsidRPr="009A6316">
                              <w:rPr>
                                <w:rFonts w:ascii="Candara" w:hAnsi="Candara"/>
                                <w:b/>
                                <w:sz w:val="32"/>
                              </w:rPr>
                              <w:t>COMMUNITY PRIORIT</w:t>
                            </w:r>
                            <w:r>
                              <w:rPr>
                                <w:rFonts w:ascii="Candara" w:hAnsi="Candara"/>
                                <w:b/>
                                <w:sz w:val="32"/>
                              </w:rPr>
                              <w:t xml:space="preserve">IES AND NEEDS RELATING TO LOCAL </w:t>
                            </w:r>
                            <w:r w:rsidRPr="009A6316">
                              <w:rPr>
                                <w:rFonts w:ascii="Candara" w:hAnsi="Candara"/>
                                <w:b/>
                                <w:sz w:val="32"/>
                              </w:rPr>
                              <w:t>SERVICES</w:t>
                            </w:r>
                            <w:r>
                              <w:rPr>
                                <w:rFonts w:ascii="Candara" w:hAnsi="Candara"/>
                                <w:b/>
                                <w:sz w:val="32"/>
                              </w:rPr>
                              <w:t>, FACILITIES AND AMENITIES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F220E7" w:rsidRDefault="00F220E7" w:rsidP="00533900">
            <w:pPr>
              <w:jc w:val="right"/>
            </w:pPr>
          </w:p>
          <w:p w:rsidR="00F220E7" w:rsidRDefault="00C40C40" w:rsidP="00533900">
            <w:pPr>
              <w:jc w:val="right"/>
              <w:rPr>
                <w:rFonts w:ascii="Candara" w:hAnsi="Candara"/>
                <w:noProof/>
                <w:color w:val="7F7F7F" w:themeColor="text1" w:themeTint="80"/>
                <w:sz w:val="52"/>
                <w:lang w:eastAsia="en-AU"/>
              </w:rPr>
            </w:pPr>
            <w:r>
              <w:rPr>
                <w:rFonts w:ascii="Candara" w:hAnsi="Candara"/>
                <w:noProof/>
                <w:sz w:val="28"/>
                <w:szCs w:val="28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>
                      <wp:simplePos x="0" y="0"/>
                      <wp:positionH relativeFrom="column">
                        <wp:posOffset>-63500</wp:posOffset>
                      </wp:positionH>
                      <wp:positionV relativeFrom="paragraph">
                        <wp:posOffset>1336040</wp:posOffset>
                      </wp:positionV>
                      <wp:extent cx="2243455" cy="1533525"/>
                      <wp:effectExtent l="9525" t="12700" r="52070" b="53975"/>
                      <wp:wrapNone/>
                      <wp:docPr id="23" name="AutoShap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43455" cy="15335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85BB1D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71842" dir="27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9E64FE" w:rsidRDefault="009E64FE" w:rsidP="00614576">
                                  <w:pPr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noProof/>
                                      <w:lang w:eastAsia="en-AU"/>
                                    </w:rPr>
                                    <w:drawing>
                                      <wp:inline distT="0" distB="0" distL="0" distR="0">
                                        <wp:extent cx="705155" cy="705155"/>
                                        <wp:effectExtent l="19050" t="0" r="0" b="0"/>
                                        <wp:docPr id="1255" name="Picture 20" descr="C:\Users\tburgess\AppData\Local\Microsoft\Windows\Temporary Internet Files\Content.IE5\7F9U7O0Q\512px-Envelope_font_awesome.svg[1]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0" descr="C:\Users\tburgess\AppData\Local\Microsoft\Windows\Temporary Internet Files\Content.IE5\7F9U7O0Q\512px-Envelope_font_awesome.svg[1].png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3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05131" cy="70513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:rsidR="009E64FE" w:rsidRPr="00BD5FCC" w:rsidRDefault="009E64FE" w:rsidP="00614576">
                                  <w:pPr>
                                    <w:rPr>
                                      <w:rFonts w:ascii="Candara" w:hAnsi="Candara"/>
                                      <w:b/>
                                      <w:color w:val="FFFFFF" w:themeColor="background1"/>
                                      <w:sz w:val="28"/>
                                    </w:rPr>
                                  </w:pPr>
                                  <w:r w:rsidRPr="00BD5FCC">
                                    <w:rPr>
                                      <w:rFonts w:ascii="Candara" w:hAnsi="Candara"/>
                                      <w:b/>
                                      <w:color w:val="FFFFFF" w:themeColor="background1"/>
                                      <w:sz w:val="28"/>
                                    </w:rPr>
                                    <w:t>Get in touch</w:t>
                                  </w:r>
                                </w:p>
                                <w:p w:rsidR="009E64FE" w:rsidRDefault="009E64FE" w:rsidP="00614576">
                                  <w:pPr>
                                    <w:rPr>
                                      <w:rFonts w:ascii="Candara" w:hAnsi="Candara"/>
                                      <w:b/>
                                      <w:color w:val="FFFFFF" w:themeColor="background1"/>
                                    </w:rPr>
                                  </w:pPr>
                                  <w:r w:rsidRPr="00014B64">
                                    <w:rPr>
                                      <w:rFonts w:ascii="Candara" w:hAnsi="Candara"/>
                                      <w:b/>
                                      <w:color w:val="FFFFFF" w:themeColor="background1"/>
                                    </w:rPr>
                                    <w:t>1300</w:t>
                                  </w:r>
                                  <w:r>
                                    <w:rPr>
                                      <w:rFonts w:ascii="Candara" w:hAnsi="Candara"/>
                                      <w:b/>
                                      <w:color w:val="FFFFFF" w:themeColor="background1"/>
                                    </w:rPr>
                                    <w:t xml:space="preserve"> 88 22 33</w:t>
                                  </w:r>
                                </w:p>
                                <w:p w:rsidR="009E64FE" w:rsidRPr="00BF1FD6" w:rsidRDefault="009E64FE" w:rsidP="00614576">
                                  <w:pPr>
                                    <w:rPr>
                                      <w:rFonts w:ascii="Candara" w:hAnsi="Candara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  <w:r w:rsidRPr="00BF1FD6">
                                    <w:rPr>
                                      <w:rFonts w:ascii="Candara" w:hAnsi="Candara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  <w:t>housing@maroondah.vic.gov.au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AutoShape 24" o:spid="_x0000_s1034" style="position:absolute;left:0;text-align:left;margin-left:-5pt;margin-top:105.2pt;width:176.65pt;height:120.7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" fillcolor="#85bb1d">
                      <v:shadow on="t" opacity=".5" offset="4pt,4pt"/>
                      <v:textbox>
                        <w:txbxContent>
                          <w:p w:rsidR="009E64FE" w:rsidRDefault="009E64FE" w:rsidP="00614576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  <w:lang w:eastAsia="en-AU"/>
                              </w:rPr>
                              <w:drawing>
                                <wp:inline distT="0" distB="0" distL="0" distR="0">
                                  <wp:extent cx="705155" cy="705155"/>
                                  <wp:effectExtent l="19050" t="0" r="0" b="0"/>
                                  <wp:docPr id="1255" name="Picture 20" descr="C:\Users\tburgess\AppData\Local\Microsoft\Windows\Temporary Internet Files\Content.IE5\7F9U7O0Q\512px-Envelope_font_awesome.svg[1]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0" descr="C:\Users\tburgess\AppData\Local\Microsoft\Windows\Temporary Internet Files\Content.IE5\7F9U7O0Q\512px-Envelope_font_awesome.svg[1]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4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05131" cy="70513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E64FE" w:rsidRPr="00BD5FCC" w:rsidRDefault="009E64FE" w:rsidP="00614576">
                            <w:pPr>
                              <w:rPr>
                                <w:rFonts w:ascii="Candara" w:hAnsi="Candara"/>
                                <w:b/>
                                <w:color w:val="FFFFFF" w:themeColor="background1"/>
                                <w:sz w:val="28"/>
                              </w:rPr>
                            </w:pPr>
                            <w:r w:rsidRPr="00BD5FCC">
                              <w:rPr>
                                <w:rFonts w:ascii="Candara" w:hAnsi="Candara"/>
                                <w:b/>
                                <w:color w:val="FFFFFF" w:themeColor="background1"/>
                                <w:sz w:val="28"/>
                              </w:rPr>
                              <w:t>Get in touch</w:t>
                            </w:r>
                          </w:p>
                          <w:p w:rsidR="009E64FE" w:rsidRDefault="009E64FE" w:rsidP="00614576">
                            <w:pPr>
                              <w:rPr>
                                <w:rFonts w:ascii="Candara" w:hAnsi="Candara"/>
                                <w:b/>
                                <w:color w:val="FFFFFF" w:themeColor="background1"/>
                              </w:rPr>
                            </w:pPr>
                            <w:r w:rsidRPr="00014B64">
                              <w:rPr>
                                <w:rFonts w:ascii="Candara" w:hAnsi="Candara"/>
                                <w:b/>
                                <w:color w:val="FFFFFF" w:themeColor="background1"/>
                              </w:rPr>
                              <w:t>1300</w:t>
                            </w:r>
                            <w:r>
                              <w:rPr>
                                <w:rFonts w:ascii="Candara" w:hAnsi="Candara"/>
                                <w:b/>
                                <w:color w:val="FFFFFF" w:themeColor="background1"/>
                              </w:rPr>
                              <w:t xml:space="preserve"> 88 22 33</w:t>
                            </w:r>
                          </w:p>
                          <w:p w:rsidR="009E64FE" w:rsidRPr="00BF1FD6" w:rsidRDefault="009E64FE" w:rsidP="00614576">
                            <w:pPr>
                              <w:rPr>
                                <w:rFonts w:ascii="Candara" w:hAnsi="Candara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BF1FD6">
                              <w:rPr>
                                <w:rFonts w:ascii="Candara" w:hAnsi="Candara"/>
                                <w:color w:val="FFFFFF" w:themeColor="background1"/>
                                <w:sz w:val="20"/>
                                <w:szCs w:val="20"/>
                              </w:rPr>
                              <w:t>housing@maroondah.vic.gov.au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</w:tr>
      <w:tr w:rsidR="00F220E7" w:rsidTr="00533900">
        <w:trPr>
          <w:trHeight w:val="1940"/>
        </w:trPr>
        <w:tc>
          <w:tcPr>
            <w:tcW w:w="7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220E7" w:rsidRDefault="00F220E7" w:rsidP="00533900">
            <w:pPr>
              <w:rPr>
                <w:rFonts w:ascii="Candara" w:hAnsi="Candara"/>
                <w:noProof/>
                <w:color w:val="7F7F7F" w:themeColor="text1" w:themeTint="80"/>
                <w:sz w:val="52"/>
                <w:lang w:eastAsia="en-A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F220E7" w:rsidRDefault="00F220E7" w:rsidP="00533900">
            <w:pPr>
              <w:jc w:val="right"/>
              <w:rPr>
                <w:rFonts w:ascii="Candara" w:hAnsi="Candara"/>
                <w:noProof/>
                <w:color w:val="7F7F7F" w:themeColor="text1" w:themeTint="80"/>
                <w:sz w:val="20"/>
                <w:szCs w:val="18"/>
                <w:lang w:eastAsia="en-AU"/>
              </w:rPr>
            </w:pPr>
          </w:p>
          <w:p w:rsidR="00F220E7" w:rsidRDefault="00F220E7" w:rsidP="00533900">
            <w:pPr>
              <w:jc w:val="right"/>
              <w:rPr>
                <w:rFonts w:ascii="Candara" w:hAnsi="Candara"/>
                <w:noProof/>
                <w:color w:val="7F7F7F" w:themeColor="text1" w:themeTint="80"/>
                <w:sz w:val="20"/>
                <w:szCs w:val="18"/>
                <w:lang w:eastAsia="en-AU"/>
              </w:rPr>
            </w:pPr>
          </w:p>
          <w:p w:rsidR="00F220E7" w:rsidRPr="009B340C" w:rsidRDefault="00FE02DB" w:rsidP="00533900">
            <w:pPr>
              <w:jc w:val="right"/>
              <w:rPr>
                <w:rFonts w:ascii="Candara" w:hAnsi="Candara"/>
                <w:noProof/>
                <w:color w:val="7F7F7F" w:themeColor="text1" w:themeTint="80"/>
                <w:sz w:val="20"/>
                <w:szCs w:val="18"/>
                <w:lang w:eastAsia="en-AU"/>
              </w:rPr>
            </w:pPr>
            <w:r w:rsidRPr="00FE02DB">
              <w:rPr>
                <w:rFonts w:ascii="Candara" w:hAnsi="Candara"/>
                <w:noProof/>
                <w:color w:val="7F7F7F" w:themeColor="text1" w:themeTint="80"/>
                <w:sz w:val="20"/>
                <w:szCs w:val="18"/>
                <w:lang w:eastAsia="en-AU"/>
              </w:rPr>
              <w:drawing>
                <wp:anchor distT="0" distB="0" distL="114300" distR="114300" simplePos="0" relativeHeight="251765760" behindDoc="1" locked="0" layoutInCell="1" allowOverlap="1">
                  <wp:simplePos x="0" y="0"/>
                  <wp:positionH relativeFrom="column">
                    <wp:posOffset>405683</wp:posOffset>
                  </wp:positionH>
                  <wp:positionV relativeFrom="paragraph">
                    <wp:posOffset>6349140</wp:posOffset>
                  </wp:positionV>
                  <wp:extent cx="1677015" cy="884903"/>
                  <wp:effectExtent l="19050" t="0" r="0" b="0"/>
                  <wp:wrapTight wrapText="bothSides">
                    <wp:wrapPolygon edited="0">
                      <wp:start x="-245" y="0"/>
                      <wp:lineTo x="-245" y="20933"/>
                      <wp:lineTo x="21600" y="20933"/>
                      <wp:lineTo x="21600" y="0"/>
                      <wp:lineTo x="-245" y="0"/>
                    </wp:wrapPolygon>
                  </wp:wrapTight>
                  <wp:docPr id="1256" name="Picture 2" descr="Copy of MaroondahCityCouncilLogo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py of MaroondahCityCouncilLogo.bmp"/>
                          <pic:cNvPicPr/>
                        </pic:nvPicPr>
                        <pic:blipFill>
                          <a:blip r:embed="rId25" cstate="print"/>
                          <a:srcRect r="64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6400" cy="884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1200A6" w:rsidRPr="001200A6">
              <w:rPr>
                <w:rFonts w:ascii="Candara" w:hAnsi="Candara"/>
                <w:noProof/>
                <w:color w:val="7F7F7F" w:themeColor="text1" w:themeTint="80"/>
                <w:sz w:val="20"/>
                <w:szCs w:val="18"/>
                <w:lang w:eastAsia="en-AU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405130</wp:posOffset>
                  </wp:positionH>
                  <wp:positionV relativeFrom="paragraph">
                    <wp:posOffset>2245360</wp:posOffset>
                  </wp:positionV>
                  <wp:extent cx="1676400" cy="884555"/>
                  <wp:effectExtent l="19050" t="0" r="0" b="0"/>
                  <wp:wrapTight wrapText="bothSides">
                    <wp:wrapPolygon edited="0">
                      <wp:start x="-245" y="0"/>
                      <wp:lineTo x="-245" y="20933"/>
                      <wp:lineTo x="21600" y="20933"/>
                      <wp:lineTo x="21600" y="0"/>
                      <wp:lineTo x="-245" y="0"/>
                    </wp:wrapPolygon>
                  </wp:wrapTight>
                  <wp:docPr id="123" name="Picture 2" descr="Copy of MaroondahCityCouncilLogo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py of MaroondahCityCouncilLogo.bmp"/>
                          <pic:cNvPicPr/>
                        </pic:nvPicPr>
                        <pic:blipFill>
                          <a:blip r:embed="rId25" cstate="print"/>
                          <a:srcRect r="64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6400" cy="884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533900" w:rsidRPr="00E05CDB" w:rsidRDefault="00C40C40" w:rsidP="00DA7714">
      <w:pPr>
        <w:rPr>
          <w:sz w:val="2"/>
          <w:szCs w:val="2"/>
        </w:rPr>
      </w:pPr>
      <w:r>
        <w:rPr>
          <w:noProof/>
          <w:sz w:val="2"/>
          <w:szCs w:val="2"/>
          <w:lang w:eastAsia="en-AU"/>
        </w:rPr>
        <mc:AlternateContent>
          <mc:Choice Requires="wps">
            <w:drawing>
              <wp:anchor distT="0" distB="0" distL="114300" distR="114300" simplePos="0" relativeHeight="251762688" behindDoc="1" locked="0" layoutInCell="1" allowOverlap="1">
                <wp:simplePos x="0" y="0"/>
                <wp:positionH relativeFrom="column">
                  <wp:posOffset>2306320</wp:posOffset>
                </wp:positionH>
                <wp:positionV relativeFrom="paragraph">
                  <wp:posOffset>8752205</wp:posOffset>
                </wp:positionV>
                <wp:extent cx="4340860" cy="1384300"/>
                <wp:effectExtent l="1270" t="0" r="1270" b="0"/>
                <wp:wrapNone/>
                <wp:docPr id="22" name="Rectangl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40860" cy="1384300"/>
                        </a:xfrm>
                        <a:prstGeom prst="rect">
                          <a:avLst/>
                        </a:prstGeom>
                        <a:solidFill>
                          <a:srgbClr val="E5E0E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DF235A" id="Rectangle 77" o:spid="_x0000_s1026" style="position:absolute;margin-left:181.6pt;margin-top:689.15pt;width:341.8pt;height:109pt;z-index:-251553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" fillcolor="#e5e0ec" stroked="f"/>
            </w:pict>
          </mc:Fallback>
        </mc:AlternateContent>
      </w:r>
      <w:r>
        <w:rPr>
          <w:noProof/>
          <w:sz w:val="2"/>
          <w:szCs w:val="2"/>
          <w:lang w:eastAsia="en-AU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>
                <wp:simplePos x="0" y="0"/>
                <wp:positionH relativeFrom="column">
                  <wp:posOffset>2742565</wp:posOffset>
                </wp:positionH>
                <wp:positionV relativeFrom="paragraph">
                  <wp:posOffset>5653405</wp:posOffset>
                </wp:positionV>
                <wp:extent cx="3835400" cy="1616075"/>
                <wp:effectExtent l="0" t="3175" r="3810" b="0"/>
                <wp:wrapNone/>
                <wp:docPr id="21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35400" cy="1616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E64FE" w:rsidRPr="00FD20ED" w:rsidRDefault="009E64FE" w:rsidP="00FD20ED">
                            <w:pPr>
                              <w:pStyle w:val="NoSpacing"/>
                              <w:rPr>
                                <w:rFonts w:ascii="Candara" w:hAnsi="Candara"/>
                              </w:rPr>
                            </w:pPr>
                            <w:r w:rsidRPr="00FD20ED">
                              <w:rPr>
                                <w:rFonts w:ascii="Candara" w:hAnsi="Candara"/>
                              </w:rPr>
                              <w:t xml:space="preserve">Healthcare facilities and services received the fourth highest number of responses. The considerable majority of participants preferred a travel time of between 5 and 10 minutes to access a Medical Facility with a GP. In contrast, most participants were willing to travel between 10 and 20 minutes to access a </w:t>
                            </w:r>
                            <w:r>
                              <w:rPr>
                                <w:rFonts w:ascii="Candara" w:hAnsi="Candara"/>
                              </w:rPr>
                              <w:t>P</w:t>
                            </w:r>
                            <w:r w:rsidRPr="00FD20ED">
                              <w:rPr>
                                <w:rFonts w:ascii="Candara" w:hAnsi="Candara"/>
                              </w:rPr>
                              <w:t xml:space="preserve">ublic </w:t>
                            </w:r>
                            <w:r>
                              <w:rPr>
                                <w:rFonts w:ascii="Candara" w:hAnsi="Candara"/>
                              </w:rPr>
                              <w:t>H</w:t>
                            </w:r>
                            <w:r w:rsidRPr="00FD20ED">
                              <w:rPr>
                                <w:rFonts w:ascii="Candara" w:hAnsi="Candara"/>
                              </w:rPr>
                              <w:t xml:space="preserve">ospital with </w:t>
                            </w:r>
                            <w:r>
                              <w:rPr>
                                <w:rFonts w:ascii="Candara" w:hAnsi="Candara"/>
                              </w:rPr>
                              <w:t>an Emergency D</w:t>
                            </w:r>
                            <w:r w:rsidRPr="00FD20ED">
                              <w:rPr>
                                <w:rFonts w:ascii="Candara" w:hAnsi="Candara"/>
                              </w:rPr>
                              <w:t xml:space="preserve">epartment. Very few responses were received for </w:t>
                            </w:r>
                            <w:r>
                              <w:rPr>
                                <w:rFonts w:ascii="Candara" w:hAnsi="Candara"/>
                              </w:rPr>
                              <w:t>M</w:t>
                            </w:r>
                            <w:r w:rsidRPr="00FD20ED">
                              <w:rPr>
                                <w:rFonts w:ascii="Candara" w:hAnsi="Candara"/>
                              </w:rPr>
                              <w:t xml:space="preserve">aternal and </w:t>
                            </w:r>
                            <w:r>
                              <w:rPr>
                                <w:rFonts w:ascii="Candara" w:hAnsi="Candara"/>
                              </w:rPr>
                              <w:t>C</w:t>
                            </w:r>
                            <w:r w:rsidRPr="00FD20ED">
                              <w:rPr>
                                <w:rFonts w:ascii="Candara" w:hAnsi="Candara"/>
                              </w:rPr>
                              <w:t xml:space="preserve">hild </w:t>
                            </w:r>
                            <w:r>
                              <w:rPr>
                                <w:rFonts w:ascii="Candara" w:hAnsi="Candara"/>
                              </w:rPr>
                              <w:t>H</w:t>
                            </w:r>
                            <w:r w:rsidRPr="00FD20ED">
                              <w:rPr>
                                <w:rFonts w:ascii="Candara" w:hAnsi="Candara"/>
                              </w:rPr>
                              <w:t xml:space="preserve">ealth </w:t>
                            </w:r>
                            <w:r>
                              <w:rPr>
                                <w:rFonts w:ascii="Candara" w:hAnsi="Candara"/>
                              </w:rPr>
                              <w:t>C</w:t>
                            </w:r>
                            <w:r w:rsidRPr="00FD20ED">
                              <w:rPr>
                                <w:rFonts w:ascii="Candara" w:hAnsi="Candara"/>
                              </w:rPr>
                              <w:t>entres.</w:t>
                            </w:r>
                          </w:p>
                          <w:p w:rsidR="009E64FE" w:rsidRPr="009A6316" w:rsidRDefault="009E64FE" w:rsidP="009A6316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4" o:spid="_x0000_s1035" type="#_x0000_t202" style="position:absolute;margin-left:215.95pt;margin-top:445.15pt;width:302pt;height:127.2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" filled="f" stroked="f">
                <v:textbox style="mso-fit-shape-to-text:t">
                  <w:txbxContent>
                    <w:p w:rsidR="009E64FE" w:rsidRPr="00FD20ED" w:rsidRDefault="009E64FE" w:rsidP="00FD20ED">
                      <w:pPr>
                        <w:pStyle w:val="NoSpacing"/>
                        <w:rPr>
                          <w:rFonts w:ascii="Candara" w:hAnsi="Candara"/>
                        </w:rPr>
                      </w:pPr>
                      <w:r w:rsidRPr="00FD20ED">
                        <w:rPr>
                          <w:rFonts w:ascii="Candara" w:hAnsi="Candara"/>
                        </w:rPr>
                        <w:t xml:space="preserve">Healthcare facilities and services received the fourth highest number of responses. The considerable majority of participants preferred a travel time of between 5 and 10 minutes to access a Medical Facility with a GP. In contrast, most participants were willing to travel between 10 and 20 minutes to access a </w:t>
                      </w:r>
                      <w:r>
                        <w:rPr>
                          <w:rFonts w:ascii="Candara" w:hAnsi="Candara"/>
                        </w:rPr>
                        <w:t>P</w:t>
                      </w:r>
                      <w:r w:rsidRPr="00FD20ED">
                        <w:rPr>
                          <w:rFonts w:ascii="Candara" w:hAnsi="Candara"/>
                        </w:rPr>
                        <w:t xml:space="preserve">ublic </w:t>
                      </w:r>
                      <w:r>
                        <w:rPr>
                          <w:rFonts w:ascii="Candara" w:hAnsi="Candara"/>
                        </w:rPr>
                        <w:t>H</w:t>
                      </w:r>
                      <w:r w:rsidRPr="00FD20ED">
                        <w:rPr>
                          <w:rFonts w:ascii="Candara" w:hAnsi="Candara"/>
                        </w:rPr>
                        <w:t xml:space="preserve">ospital with </w:t>
                      </w:r>
                      <w:r>
                        <w:rPr>
                          <w:rFonts w:ascii="Candara" w:hAnsi="Candara"/>
                        </w:rPr>
                        <w:t>an Emergency D</w:t>
                      </w:r>
                      <w:r w:rsidRPr="00FD20ED">
                        <w:rPr>
                          <w:rFonts w:ascii="Candara" w:hAnsi="Candara"/>
                        </w:rPr>
                        <w:t xml:space="preserve">epartment. Very few responses were received for </w:t>
                      </w:r>
                      <w:r>
                        <w:rPr>
                          <w:rFonts w:ascii="Candara" w:hAnsi="Candara"/>
                        </w:rPr>
                        <w:t>M</w:t>
                      </w:r>
                      <w:r w:rsidRPr="00FD20ED">
                        <w:rPr>
                          <w:rFonts w:ascii="Candara" w:hAnsi="Candara"/>
                        </w:rPr>
                        <w:t xml:space="preserve">aternal and </w:t>
                      </w:r>
                      <w:r>
                        <w:rPr>
                          <w:rFonts w:ascii="Candara" w:hAnsi="Candara"/>
                        </w:rPr>
                        <w:t>C</w:t>
                      </w:r>
                      <w:r w:rsidRPr="00FD20ED">
                        <w:rPr>
                          <w:rFonts w:ascii="Candara" w:hAnsi="Candara"/>
                        </w:rPr>
                        <w:t xml:space="preserve">hild </w:t>
                      </w:r>
                      <w:r>
                        <w:rPr>
                          <w:rFonts w:ascii="Candara" w:hAnsi="Candara"/>
                        </w:rPr>
                        <w:t>H</w:t>
                      </w:r>
                      <w:r w:rsidRPr="00FD20ED">
                        <w:rPr>
                          <w:rFonts w:ascii="Candara" w:hAnsi="Candara"/>
                        </w:rPr>
                        <w:t xml:space="preserve">ealth </w:t>
                      </w:r>
                      <w:r>
                        <w:rPr>
                          <w:rFonts w:ascii="Candara" w:hAnsi="Candara"/>
                        </w:rPr>
                        <w:t>C</w:t>
                      </w:r>
                      <w:r w:rsidRPr="00FD20ED">
                        <w:rPr>
                          <w:rFonts w:ascii="Candara" w:hAnsi="Candara"/>
                        </w:rPr>
                        <w:t>entres.</w:t>
                      </w:r>
                    </w:p>
                    <w:p w:rsidR="009E64FE" w:rsidRPr="009A6316" w:rsidRDefault="009E64FE" w:rsidP="009A6316"/>
                  </w:txbxContent>
                </v:textbox>
              </v:shape>
            </w:pict>
          </mc:Fallback>
        </mc:AlternateContent>
      </w:r>
      <w:r>
        <w:rPr>
          <w:noProof/>
          <w:sz w:val="2"/>
          <w:szCs w:val="2"/>
          <w:lang w:eastAsia="en-AU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2748280</wp:posOffset>
                </wp:positionH>
                <wp:positionV relativeFrom="paragraph">
                  <wp:posOffset>4332605</wp:posOffset>
                </wp:positionV>
                <wp:extent cx="3835400" cy="1275080"/>
                <wp:effectExtent l="0" t="0" r="0" b="4445"/>
                <wp:wrapNone/>
                <wp:docPr id="20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35400" cy="1275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E64FE" w:rsidRPr="009A6316" w:rsidRDefault="009E64FE" w:rsidP="009A6316">
                            <w:pPr>
                              <w:pStyle w:val="NoSpacing"/>
                              <w:rPr>
                                <w:rFonts w:ascii="Candara" w:hAnsi="Candara"/>
                                <w:lang w:val="en-US"/>
                              </w:rPr>
                            </w:pPr>
                            <w:r w:rsidRPr="009A6316">
                              <w:rPr>
                                <w:rFonts w:ascii="Candara" w:hAnsi="Candara"/>
                                <w:lang w:val="en-US"/>
                              </w:rPr>
                              <w:t>Sporting and Leisure facilities and services received the third highest number of responses</w:t>
                            </w:r>
                            <w:r>
                              <w:rPr>
                                <w:rFonts w:ascii="Candara" w:hAnsi="Candara"/>
                                <w:lang w:val="en-US"/>
                              </w:rPr>
                              <w:t xml:space="preserve">. Respondents were </w:t>
                            </w:r>
                            <w:r w:rsidRPr="009A6316">
                              <w:rPr>
                                <w:rFonts w:ascii="Candara" w:hAnsi="Candara"/>
                                <w:lang w:val="en-US"/>
                              </w:rPr>
                              <w:t xml:space="preserve">more willing to travel </w:t>
                            </w:r>
                            <w:r>
                              <w:rPr>
                                <w:rFonts w:ascii="Candara" w:hAnsi="Candara"/>
                                <w:lang w:val="en-US"/>
                              </w:rPr>
                              <w:t xml:space="preserve">further </w:t>
                            </w:r>
                            <w:r w:rsidRPr="009A6316">
                              <w:rPr>
                                <w:rFonts w:ascii="Candara" w:hAnsi="Candara"/>
                                <w:lang w:val="en-US"/>
                              </w:rPr>
                              <w:t xml:space="preserve">to access Large Parks </w:t>
                            </w:r>
                            <w:r>
                              <w:rPr>
                                <w:rFonts w:ascii="Candara" w:hAnsi="Candara"/>
                                <w:lang w:val="en-US"/>
                              </w:rPr>
                              <w:t>compared with</w:t>
                            </w:r>
                            <w:r w:rsidRPr="009A6316">
                              <w:rPr>
                                <w:rFonts w:ascii="Candara" w:hAnsi="Candara"/>
                                <w:lang w:val="en-US"/>
                              </w:rPr>
                              <w:t xml:space="preserve"> Small Parks</w:t>
                            </w:r>
                            <w:r>
                              <w:rPr>
                                <w:rFonts w:ascii="Candara" w:hAnsi="Candara"/>
                                <w:lang w:val="en-US"/>
                              </w:rPr>
                              <w:t>. The majority of participants were willing to travel between 10-20 minutes to access</w:t>
                            </w:r>
                            <w:r w:rsidRPr="009A6316">
                              <w:rPr>
                                <w:rFonts w:ascii="Candara" w:hAnsi="Candara"/>
                                <w:lang w:val="en-US"/>
                              </w:rPr>
                              <w:t xml:space="preserve"> Aquatic and Leisure Centres</w:t>
                            </w:r>
                            <w:r>
                              <w:rPr>
                                <w:rFonts w:ascii="Candara" w:hAnsi="Candara"/>
                                <w:lang w:val="en-US"/>
                              </w:rPr>
                              <w:t>.</w:t>
                            </w:r>
                            <w:r w:rsidRPr="009A6316">
                              <w:rPr>
                                <w:rFonts w:ascii="Candara" w:hAnsi="Candara"/>
                                <w:lang w:val="en-US"/>
                              </w:rPr>
                              <w:t xml:space="preserve"> </w:t>
                            </w:r>
                          </w:p>
                          <w:p w:rsidR="009E64FE" w:rsidRPr="009A6316" w:rsidRDefault="009E64FE" w:rsidP="009A6316">
                            <w:pPr>
                              <w:pStyle w:val="NoSpacing"/>
                              <w:rPr>
                                <w:rFonts w:ascii="Candara" w:hAnsi="Candara"/>
                                <w:lang w:val="en-US"/>
                              </w:rPr>
                            </w:pPr>
                          </w:p>
                          <w:p w:rsidR="009E64FE" w:rsidRPr="009A6316" w:rsidRDefault="009E64FE" w:rsidP="009A6316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0" o:spid="_x0000_s1036" type="#_x0000_t202" style="position:absolute;margin-left:216.4pt;margin-top:341.15pt;width:302pt;height:100.4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" filled="f" stroked="f">
                <v:textbox style="mso-fit-shape-to-text:t">
                  <w:txbxContent>
                    <w:p w:rsidR="009E64FE" w:rsidRPr="009A6316" w:rsidRDefault="009E64FE" w:rsidP="009A6316">
                      <w:pPr>
                        <w:pStyle w:val="NoSpacing"/>
                        <w:rPr>
                          <w:rFonts w:ascii="Candara" w:hAnsi="Candara"/>
                          <w:lang w:val="en-US"/>
                        </w:rPr>
                      </w:pPr>
                      <w:r w:rsidRPr="009A6316">
                        <w:rPr>
                          <w:rFonts w:ascii="Candara" w:hAnsi="Candara"/>
                          <w:lang w:val="en-US"/>
                        </w:rPr>
                        <w:t>Sporting and Leisure facilities and services received the third highest number of responses</w:t>
                      </w:r>
                      <w:r>
                        <w:rPr>
                          <w:rFonts w:ascii="Candara" w:hAnsi="Candara"/>
                          <w:lang w:val="en-US"/>
                        </w:rPr>
                        <w:t xml:space="preserve">. Respondents were </w:t>
                      </w:r>
                      <w:r w:rsidRPr="009A6316">
                        <w:rPr>
                          <w:rFonts w:ascii="Candara" w:hAnsi="Candara"/>
                          <w:lang w:val="en-US"/>
                        </w:rPr>
                        <w:t xml:space="preserve">more willing to travel </w:t>
                      </w:r>
                      <w:r>
                        <w:rPr>
                          <w:rFonts w:ascii="Candara" w:hAnsi="Candara"/>
                          <w:lang w:val="en-US"/>
                        </w:rPr>
                        <w:t xml:space="preserve">further </w:t>
                      </w:r>
                      <w:r w:rsidRPr="009A6316">
                        <w:rPr>
                          <w:rFonts w:ascii="Candara" w:hAnsi="Candara"/>
                          <w:lang w:val="en-US"/>
                        </w:rPr>
                        <w:t xml:space="preserve">to access Large Parks </w:t>
                      </w:r>
                      <w:r>
                        <w:rPr>
                          <w:rFonts w:ascii="Candara" w:hAnsi="Candara"/>
                          <w:lang w:val="en-US"/>
                        </w:rPr>
                        <w:t>compared with</w:t>
                      </w:r>
                      <w:r w:rsidRPr="009A6316">
                        <w:rPr>
                          <w:rFonts w:ascii="Candara" w:hAnsi="Candara"/>
                          <w:lang w:val="en-US"/>
                        </w:rPr>
                        <w:t xml:space="preserve"> Small Parks</w:t>
                      </w:r>
                      <w:r>
                        <w:rPr>
                          <w:rFonts w:ascii="Candara" w:hAnsi="Candara"/>
                          <w:lang w:val="en-US"/>
                        </w:rPr>
                        <w:t>. The majority of participants were willing to travel between 10-20 minutes to access</w:t>
                      </w:r>
                      <w:r w:rsidRPr="009A6316">
                        <w:rPr>
                          <w:rFonts w:ascii="Candara" w:hAnsi="Candara"/>
                          <w:lang w:val="en-US"/>
                        </w:rPr>
                        <w:t xml:space="preserve"> Aquatic and Leisure Centres</w:t>
                      </w:r>
                      <w:r>
                        <w:rPr>
                          <w:rFonts w:ascii="Candara" w:hAnsi="Candara"/>
                          <w:lang w:val="en-US"/>
                        </w:rPr>
                        <w:t>.</w:t>
                      </w:r>
                      <w:r w:rsidRPr="009A6316">
                        <w:rPr>
                          <w:rFonts w:ascii="Candara" w:hAnsi="Candara"/>
                          <w:lang w:val="en-US"/>
                        </w:rPr>
                        <w:t xml:space="preserve"> </w:t>
                      </w:r>
                    </w:p>
                    <w:p w:rsidR="009E64FE" w:rsidRPr="009A6316" w:rsidRDefault="009E64FE" w:rsidP="009A6316">
                      <w:pPr>
                        <w:pStyle w:val="NoSpacing"/>
                        <w:rPr>
                          <w:rFonts w:ascii="Candara" w:hAnsi="Candara"/>
                          <w:lang w:val="en-US"/>
                        </w:rPr>
                      </w:pPr>
                    </w:p>
                    <w:p w:rsidR="009E64FE" w:rsidRPr="009A6316" w:rsidRDefault="009E64FE" w:rsidP="009A6316"/>
                  </w:txbxContent>
                </v:textbox>
              </v:shape>
            </w:pict>
          </mc:Fallback>
        </mc:AlternateContent>
      </w:r>
      <w:r>
        <w:rPr>
          <w:rFonts w:ascii="Candara" w:hAnsi="Candara"/>
          <w:noProof/>
          <w:sz w:val="28"/>
          <w:szCs w:val="28"/>
          <w:lang w:eastAsia="en-AU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2748280</wp:posOffset>
                </wp:positionH>
                <wp:positionV relativeFrom="paragraph">
                  <wp:posOffset>2564130</wp:posOffset>
                </wp:positionV>
                <wp:extent cx="3835400" cy="1445895"/>
                <wp:effectExtent l="0" t="0" r="0" b="1905"/>
                <wp:wrapNone/>
                <wp:docPr id="19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35400" cy="1445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E64FE" w:rsidRPr="009A6316" w:rsidRDefault="009E64FE" w:rsidP="009A6316">
                            <w:pPr>
                              <w:pStyle w:val="NoSpacing"/>
                              <w:rPr>
                                <w:rFonts w:ascii="Candara" w:hAnsi="Candara"/>
                                <w:lang w:val="en-US"/>
                              </w:rPr>
                            </w:pPr>
                            <w:r>
                              <w:rPr>
                                <w:rFonts w:ascii="Candara" w:hAnsi="Candara"/>
                                <w:lang w:val="en-US"/>
                              </w:rPr>
                              <w:t>R</w:t>
                            </w:r>
                            <w:r w:rsidRPr="009A6316">
                              <w:rPr>
                                <w:rFonts w:ascii="Candara" w:hAnsi="Candara"/>
                                <w:lang w:val="en-US"/>
                              </w:rPr>
                              <w:t xml:space="preserve">etail </w:t>
                            </w:r>
                            <w:r>
                              <w:rPr>
                                <w:rFonts w:ascii="Candara" w:hAnsi="Candara"/>
                                <w:lang w:val="en-US"/>
                              </w:rPr>
                              <w:t>amenities</w:t>
                            </w:r>
                            <w:r w:rsidRPr="009A6316">
                              <w:rPr>
                                <w:rFonts w:ascii="Candara" w:hAnsi="Candara"/>
                                <w:lang w:val="en-US"/>
                              </w:rPr>
                              <w:t xml:space="preserve"> received the second highest number of responses</w:t>
                            </w:r>
                            <w:r>
                              <w:rPr>
                                <w:rFonts w:ascii="Candara" w:hAnsi="Candara"/>
                                <w:lang w:val="en-US"/>
                              </w:rPr>
                              <w:t>. The</w:t>
                            </w:r>
                            <w:r w:rsidRPr="009A6316">
                              <w:rPr>
                                <w:rFonts w:ascii="Candara" w:hAnsi="Candara"/>
                                <w:lang w:val="en-US"/>
                              </w:rPr>
                              <w:t xml:space="preserve"> survey showed </w:t>
                            </w:r>
                            <w:r>
                              <w:rPr>
                                <w:rFonts w:ascii="Candara" w:hAnsi="Candara"/>
                                <w:lang w:val="en-US"/>
                              </w:rPr>
                              <w:t xml:space="preserve">most participants were </w:t>
                            </w:r>
                            <w:r w:rsidRPr="009A6316">
                              <w:rPr>
                                <w:rFonts w:ascii="Candara" w:hAnsi="Candara"/>
                                <w:lang w:val="en-US"/>
                              </w:rPr>
                              <w:t xml:space="preserve">willing to travel 20 minutes or more to access </w:t>
                            </w:r>
                            <w:r>
                              <w:rPr>
                                <w:rFonts w:ascii="Candara" w:hAnsi="Candara"/>
                                <w:lang w:val="en-US"/>
                              </w:rPr>
                              <w:t>Major Shopping C</w:t>
                            </w:r>
                            <w:r w:rsidRPr="009A6316">
                              <w:rPr>
                                <w:rFonts w:ascii="Candara" w:hAnsi="Candara"/>
                                <w:lang w:val="en-US"/>
                              </w:rPr>
                              <w:t>entres and Lifestyle/Homemaker Retail Centres.</w:t>
                            </w:r>
                          </w:p>
                          <w:p w:rsidR="009E64FE" w:rsidRPr="009A6316" w:rsidRDefault="009E64FE" w:rsidP="009A6316">
                            <w:pPr>
                              <w:pStyle w:val="NoSpacing"/>
                              <w:rPr>
                                <w:rFonts w:ascii="Candara" w:hAnsi="Candara"/>
                                <w:lang w:val="en-US"/>
                              </w:rPr>
                            </w:pPr>
                            <w:r>
                              <w:rPr>
                                <w:rFonts w:ascii="Candara" w:hAnsi="Candara"/>
                                <w:lang w:val="en-US"/>
                              </w:rPr>
                              <w:t xml:space="preserve">A considerable majority </w:t>
                            </w:r>
                            <w:r w:rsidRPr="009A6316">
                              <w:rPr>
                                <w:rFonts w:ascii="Candara" w:hAnsi="Candara"/>
                                <w:lang w:val="en-US"/>
                              </w:rPr>
                              <w:t>of respon</w:t>
                            </w:r>
                            <w:r>
                              <w:rPr>
                                <w:rFonts w:ascii="Candara" w:hAnsi="Candara"/>
                                <w:lang w:val="en-US"/>
                              </w:rPr>
                              <w:t>dents</w:t>
                            </w:r>
                            <w:r w:rsidRPr="009A6316">
                              <w:rPr>
                                <w:rFonts w:ascii="Candara" w:hAnsi="Candara"/>
                                <w:lang w:val="en-US"/>
                              </w:rPr>
                              <w:t xml:space="preserve"> preferr</w:t>
                            </w:r>
                            <w:r>
                              <w:rPr>
                                <w:rFonts w:ascii="Candara" w:hAnsi="Candara"/>
                                <w:lang w:val="en-US"/>
                              </w:rPr>
                              <w:t xml:space="preserve">ed </w:t>
                            </w:r>
                            <w:r w:rsidRPr="009A6316">
                              <w:rPr>
                                <w:rFonts w:ascii="Candara" w:hAnsi="Candara"/>
                                <w:lang w:val="en-US"/>
                              </w:rPr>
                              <w:t>to live within 10 minute</w:t>
                            </w:r>
                            <w:r>
                              <w:rPr>
                                <w:rFonts w:ascii="Candara" w:hAnsi="Candara"/>
                                <w:lang w:val="en-US"/>
                              </w:rPr>
                              <w:t>s</w:t>
                            </w:r>
                            <w:r w:rsidRPr="009A6316">
                              <w:rPr>
                                <w:rFonts w:ascii="Candara" w:hAnsi="Candara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Candara" w:hAnsi="Candara"/>
                                <w:lang w:val="en-US"/>
                              </w:rPr>
                              <w:t>of L</w:t>
                            </w:r>
                            <w:r w:rsidRPr="009A6316">
                              <w:rPr>
                                <w:rFonts w:ascii="Candara" w:hAnsi="Candara"/>
                                <w:lang w:val="en-US"/>
                              </w:rPr>
                              <w:t xml:space="preserve">ocal </w:t>
                            </w:r>
                            <w:r>
                              <w:rPr>
                                <w:rFonts w:ascii="Candara" w:hAnsi="Candara"/>
                                <w:lang w:val="en-US"/>
                              </w:rPr>
                              <w:t>S</w:t>
                            </w:r>
                            <w:r w:rsidRPr="009A6316">
                              <w:rPr>
                                <w:rFonts w:ascii="Candara" w:hAnsi="Candara"/>
                                <w:lang w:val="en-US"/>
                              </w:rPr>
                              <w:t xml:space="preserve">hopping </w:t>
                            </w:r>
                            <w:r>
                              <w:rPr>
                                <w:rFonts w:ascii="Candara" w:hAnsi="Candara"/>
                                <w:lang w:val="en-US"/>
                              </w:rPr>
                              <w:t>S</w:t>
                            </w:r>
                            <w:r w:rsidRPr="009A6316">
                              <w:rPr>
                                <w:rFonts w:ascii="Candara" w:hAnsi="Candara"/>
                                <w:lang w:val="en-US"/>
                              </w:rPr>
                              <w:t xml:space="preserve">trips and </w:t>
                            </w:r>
                            <w:r>
                              <w:rPr>
                                <w:rFonts w:ascii="Candara" w:hAnsi="Candara"/>
                                <w:lang w:val="en-US"/>
                              </w:rPr>
                              <w:t>N</w:t>
                            </w:r>
                            <w:r w:rsidRPr="009A6316">
                              <w:rPr>
                                <w:rFonts w:ascii="Candara" w:hAnsi="Candara"/>
                                <w:lang w:val="en-US"/>
                              </w:rPr>
                              <w:t>e</w:t>
                            </w:r>
                            <w:r>
                              <w:rPr>
                                <w:rFonts w:ascii="Candara" w:hAnsi="Candara"/>
                                <w:lang w:val="en-US"/>
                              </w:rPr>
                              <w:t>ighbourhood C</w:t>
                            </w:r>
                            <w:r w:rsidRPr="009A6316">
                              <w:rPr>
                                <w:rFonts w:ascii="Candara" w:hAnsi="Candara"/>
                                <w:lang w:val="en-US"/>
                              </w:rPr>
                              <w:t>entres.</w:t>
                            </w:r>
                          </w:p>
                          <w:p w:rsidR="009E64FE" w:rsidRPr="009A6316" w:rsidRDefault="009E64FE" w:rsidP="009A6316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6" o:spid="_x0000_s1037" type="#_x0000_t202" style="position:absolute;margin-left:216.4pt;margin-top:201.9pt;width:302pt;height:113.8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OIwuAIAAMQ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" filled="f" stroked="f">
                <v:textbox style="mso-fit-shape-to-text:t">
                  <w:txbxContent>
                    <w:p w:rsidR="009E64FE" w:rsidRPr="009A6316" w:rsidRDefault="009E64FE" w:rsidP="009A6316">
                      <w:pPr>
                        <w:pStyle w:val="NoSpacing"/>
                        <w:rPr>
                          <w:rFonts w:ascii="Candara" w:hAnsi="Candara"/>
                          <w:lang w:val="en-US"/>
                        </w:rPr>
                      </w:pPr>
                      <w:r>
                        <w:rPr>
                          <w:rFonts w:ascii="Candara" w:hAnsi="Candara"/>
                          <w:lang w:val="en-US"/>
                        </w:rPr>
                        <w:t>R</w:t>
                      </w:r>
                      <w:r w:rsidRPr="009A6316">
                        <w:rPr>
                          <w:rFonts w:ascii="Candara" w:hAnsi="Candara"/>
                          <w:lang w:val="en-US"/>
                        </w:rPr>
                        <w:t xml:space="preserve">etail </w:t>
                      </w:r>
                      <w:r>
                        <w:rPr>
                          <w:rFonts w:ascii="Candara" w:hAnsi="Candara"/>
                          <w:lang w:val="en-US"/>
                        </w:rPr>
                        <w:t>amenities</w:t>
                      </w:r>
                      <w:r w:rsidRPr="009A6316">
                        <w:rPr>
                          <w:rFonts w:ascii="Candara" w:hAnsi="Candara"/>
                          <w:lang w:val="en-US"/>
                        </w:rPr>
                        <w:t xml:space="preserve"> received the second highest number of responses</w:t>
                      </w:r>
                      <w:r>
                        <w:rPr>
                          <w:rFonts w:ascii="Candara" w:hAnsi="Candara"/>
                          <w:lang w:val="en-US"/>
                        </w:rPr>
                        <w:t>. The</w:t>
                      </w:r>
                      <w:r w:rsidRPr="009A6316">
                        <w:rPr>
                          <w:rFonts w:ascii="Candara" w:hAnsi="Candara"/>
                          <w:lang w:val="en-US"/>
                        </w:rPr>
                        <w:t xml:space="preserve"> survey showed </w:t>
                      </w:r>
                      <w:r>
                        <w:rPr>
                          <w:rFonts w:ascii="Candara" w:hAnsi="Candara"/>
                          <w:lang w:val="en-US"/>
                        </w:rPr>
                        <w:t xml:space="preserve">most participants were </w:t>
                      </w:r>
                      <w:r w:rsidRPr="009A6316">
                        <w:rPr>
                          <w:rFonts w:ascii="Candara" w:hAnsi="Candara"/>
                          <w:lang w:val="en-US"/>
                        </w:rPr>
                        <w:t xml:space="preserve">willing to travel 20 minutes or more to access </w:t>
                      </w:r>
                      <w:r>
                        <w:rPr>
                          <w:rFonts w:ascii="Candara" w:hAnsi="Candara"/>
                          <w:lang w:val="en-US"/>
                        </w:rPr>
                        <w:t>Major Shopping C</w:t>
                      </w:r>
                      <w:r w:rsidRPr="009A6316">
                        <w:rPr>
                          <w:rFonts w:ascii="Candara" w:hAnsi="Candara"/>
                          <w:lang w:val="en-US"/>
                        </w:rPr>
                        <w:t>entres and Lifestyle/Homemaker Retail Centres.</w:t>
                      </w:r>
                    </w:p>
                    <w:p w:rsidR="009E64FE" w:rsidRPr="009A6316" w:rsidRDefault="009E64FE" w:rsidP="009A6316">
                      <w:pPr>
                        <w:pStyle w:val="NoSpacing"/>
                        <w:rPr>
                          <w:rFonts w:ascii="Candara" w:hAnsi="Candara"/>
                          <w:lang w:val="en-US"/>
                        </w:rPr>
                      </w:pPr>
                      <w:r>
                        <w:rPr>
                          <w:rFonts w:ascii="Candara" w:hAnsi="Candara"/>
                          <w:lang w:val="en-US"/>
                        </w:rPr>
                        <w:t xml:space="preserve">A considerable majority </w:t>
                      </w:r>
                      <w:r w:rsidRPr="009A6316">
                        <w:rPr>
                          <w:rFonts w:ascii="Candara" w:hAnsi="Candara"/>
                          <w:lang w:val="en-US"/>
                        </w:rPr>
                        <w:t>of respon</w:t>
                      </w:r>
                      <w:r>
                        <w:rPr>
                          <w:rFonts w:ascii="Candara" w:hAnsi="Candara"/>
                          <w:lang w:val="en-US"/>
                        </w:rPr>
                        <w:t>dents</w:t>
                      </w:r>
                      <w:r w:rsidRPr="009A6316">
                        <w:rPr>
                          <w:rFonts w:ascii="Candara" w:hAnsi="Candara"/>
                          <w:lang w:val="en-US"/>
                        </w:rPr>
                        <w:t xml:space="preserve"> preferr</w:t>
                      </w:r>
                      <w:r>
                        <w:rPr>
                          <w:rFonts w:ascii="Candara" w:hAnsi="Candara"/>
                          <w:lang w:val="en-US"/>
                        </w:rPr>
                        <w:t xml:space="preserve">ed </w:t>
                      </w:r>
                      <w:r w:rsidRPr="009A6316">
                        <w:rPr>
                          <w:rFonts w:ascii="Candara" w:hAnsi="Candara"/>
                          <w:lang w:val="en-US"/>
                        </w:rPr>
                        <w:t>to live within 10 minute</w:t>
                      </w:r>
                      <w:r>
                        <w:rPr>
                          <w:rFonts w:ascii="Candara" w:hAnsi="Candara"/>
                          <w:lang w:val="en-US"/>
                        </w:rPr>
                        <w:t>s</w:t>
                      </w:r>
                      <w:r w:rsidRPr="009A6316">
                        <w:rPr>
                          <w:rFonts w:ascii="Candara" w:hAnsi="Candara"/>
                          <w:lang w:val="en-US"/>
                        </w:rPr>
                        <w:t xml:space="preserve"> </w:t>
                      </w:r>
                      <w:r>
                        <w:rPr>
                          <w:rFonts w:ascii="Candara" w:hAnsi="Candara"/>
                          <w:lang w:val="en-US"/>
                        </w:rPr>
                        <w:t>of L</w:t>
                      </w:r>
                      <w:r w:rsidRPr="009A6316">
                        <w:rPr>
                          <w:rFonts w:ascii="Candara" w:hAnsi="Candara"/>
                          <w:lang w:val="en-US"/>
                        </w:rPr>
                        <w:t xml:space="preserve">ocal </w:t>
                      </w:r>
                      <w:r>
                        <w:rPr>
                          <w:rFonts w:ascii="Candara" w:hAnsi="Candara"/>
                          <w:lang w:val="en-US"/>
                        </w:rPr>
                        <w:t>S</w:t>
                      </w:r>
                      <w:r w:rsidRPr="009A6316">
                        <w:rPr>
                          <w:rFonts w:ascii="Candara" w:hAnsi="Candara"/>
                          <w:lang w:val="en-US"/>
                        </w:rPr>
                        <w:t xml:space="preserve">hopping </w:t>
                      </w:r>
                      <w:r>
                        <w:rPr>
                          <w:rFonts w:ascii="Candara" w:hAnsi="Candara"/>
                          <w:lang w:val="en-US"/>
                        </w:rPr>
                        <w:t>S</w:t>
                      </w:r>
                      <w:r w:rsidRPr="009A6316">
                        <w:rPr>
                          <w:rFonts w:ascii="Candara" w:hAnsi="Candara"/>
                          <w:lang w:val="en-US"/>
                        </w:rPr>
                        <w:t xml:space="preserve">trips and </w:t>
                      </w:r>
                      <w:r>
                        <w:rPr>
                          <w:rFonts w:ascii="Candara" w:hAnsi="Candara"/>
                          <w:lang w:val="en-US"/>
                        </w:rPr>
                        <w:t>N</w:t>
                      </w:r>
                      <w:r w:rsidRPr="009A6316">
                        <w:rPr>
                          <w:rFonts w:ascii="Candara" w:hAnsi="Candara"/>
                          <w:lang w:val="en-US"/>
                        </w:rPr>
                        <w:t>e</w:t>
                      </w:r>
                      <w:r>
                        <w:rPr>
                          <w:rFonts w:ascii="Candara" w:hAnsi="Candara"/>
                          <w:lang w:val="en-US"/>
                        </w:rPr>
                        <w:t>ighbourhood C</w:t>
                      </w:r>
                      <w:r w:rsidRPr="009A6316">
                        <w:rPr>
                          <w:rFonts w:ascii="Candara" w:hAnsi="Candara"/>
                          <w:lang w:val="en-US"/>
                        </w:rPr>
                        <w:t>entres.</w:t>
                      </w:r>
                    </w:p>
                    <w:p w:rsidR="009E64FE" w:rsidRPr="009A6316" w:rsidRDefault="009E64FE" w:rsidP="009A6316"/>
                  </w:txbxContent>
                </v:textbox>
              </v:shape>
            </w:pict>
          </mc:Fallback>
        </mc:AlternateContent>
      </w:r>
      <w:r>
        <w:rPr>
          <w:noProof/>
          <w:sz w:val="2"/>
          <w:szCs w:val="2"/>
          <w:lang w:eastAsia="en-AU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column">
                  <wp:posOffset>2747645</wp:posOffset>
                </wp:positionH>
                <wp:positionV relativeFrom="paragraph">
                  <wp:posOffset>7270750</wp:posOffset>
                </wp:positionV>
                <wp:extent cx="3835400" cy="1616075"/>
                <wp:effectExtent l="4445" t="1270" r="0" b="1905"/>
                <wp:wrapNone/>
                <wp:docPr id="18" name="Text 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35400" cy="1616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E64FE" w:rsidRPr="009A6316" w:rsidRDefault="009E64FE" w:rsidP="009A6316">
                            <w:pPr>
                              <w:pStyle w:val="NoSpacing"/>
                              <w:rPr>
                                <w:rFonts w:ascii="Candara" w:hAnsi="Candara"/>
                                <w:lang w:val="en-US"/>
                              </w:rPr>
                            </w:pPr>
                            <w:r>
                              <w:rPr>
                                <w:rFonts w:ascii="Candara" w:hAnsi="Candara"/>
                                <w:lang w:val="en-US"/>
                              </w:rPr>
                              <w:t>Community</w:t>
                            </w:r>
                            <w:r w:rsidRPr="009A6316">
                              <w:rPr>
                                <w:rFonts w:ascii="Candara" w:hAnsi="Candara"/>
                                <w:lang w:val="en-US"/>
                              </w:rPr>
                              <w:t xml:space="preserve"> facilities received the </w:t>
                            </w:r>
                            <w:r>
                              <w:rPr>
                                <w:rFonts w:ascii="Candara" w:hAnsi="Candara"/>
                                <w:lang w:val="en-US"/>
                              </w:rPr>
                              <w:t>fifth</w:t>
                            </w:r>
                            <w:r w:rsidRPr="009A6316">
                              <w:rPr>
                                <w:rFonts w:ascii="Candara" w:hAnsi="Candara"/>
                                <w:lang w:val="en-US"/>
                              </w:rPr>
                              <w:t xml:space="preserve"> highest number of responses</w:t>
                            </w:r>
                            <w:r>
                              <w:rPr>
                                <w:rFonts w:ascii="Candara" w:hAnsi="Candara"/>
                                <w:lang w:val="en-US"/>
                              </w:rPr>
                              <w:t>.  A Library was the most popular facility in this category with a majority preferring to live within 10 minutes travel distance of this facility. The majority of respondents were willing to travel 10-20 minutes to access an Art Gallery. Mixed travel distances were identified for access to Youth Facilities, Seniors Facilities and Community Houses.</w:t>
                            </w:r>
                          </w:p>
                          <w:p w:rsidR="009E64FE" w:rsidRPr="009A6316" w:rsidRDefault="009E64FE" w:rsidP="009A6316">
                            <w:pPr>
                              <w:pStyle w:val="NoSpacing"/>
                              <w:rPr>
                                <w:rFonts w:ascii="Candara" w:hAnsi="Candara"/>
                                <w:lang w:val="en-US"/>
                              </w:rPr>
                            </w:pPr>
                          </w:p>
                          <w:p w:rsidR="009E64FE" w:rsidRPr="009A6316" w:rsidRDefault="009E64FE" w:rsidP="009A6316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7" o:spid="_x0000_s1038" type="#_x0000_t202" style="position:absolute;margin-left:216.35pt;margin-top:572.5pt;width:302pt;height:127.2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" filled="f" stroked="f">
                <v:textbox style="mso-fit-shape-to-text:t">
                  <w:txbxContent>
                    <w:p w:rsidR="009E64FE" w:rsidRPr="009A6316" w:rsidRDefault="009E64FE" w:rsidP="009A6316">
                      <w:pPr>
                        <w:pStyle w:val="NoSpacing"/>
                        <w:rPr>
                          <w:rFonts w:ascii="Candara" w:hAnsi="Candara"/>
                          <w:lang w:val="en-US"/>
                        </w:rPr>
                      </w:pPr>
                      <w:r>
                        <w:rPr>
                          <w:rFonts w:ascii="Candara" w:hAnsi="Candara"/>
                          <w:lang w:val="en-US"/>
                        </w:rPr>
                        <w:t>Community</w:t>
                      </w:r>
                      <w:r w:rsidRPr="009A6316">
                        <w:rPr>
                          <w:rFonts w:ascii="Candara" w:hAnsi="Candara"/>
                          <w:lang w:val="en-US"/>
                        </w:rPr>
                        <w:t xml:space="preserve"> facilities received the </w:t>
                      </w:r>
                      <w:r>
                        <w:rPr>
                          <w:rFonts w:ascii="Candara" w:hAnsi="Candara"/>
                          <w:lang w:val="en-US"/>
                        </w:rPr>
                        <w:t>fifth</w:t>
                      </w:r>
                      <w:r w:rsidRPr="009A6316">
                        <w:rPr>
                          <w:rFonts w:ascii="Candara" w:hAnsi="Candara"/>
                          <w:lang w:val="en-US"/>
                        </w:rPr>
                        <w:t xml:space="preserve"> highest number of responses</w:t>
                      </w:r>
                      <w:r>
                        <w:rPr>
                          <w:rFonts w:ascii="Candara" w:hAnsi="Candara"/>
                          <w:lang w:val="en-US"/>
                        </w:rPr>
                        <w:t>.  A Library was the most popular facility in this category with a majority preferring to live within 10 minutes travel distance of this facility. The majority of respondents were willing to travel 10-20 minutes to access an Art Gallery. Mixed travel distances were identified for access to Youth Facilities, Seniors Facilities and Community Houses.</w:t>
                      </w:r>
                    </w:p>
                    <w:p w:rsidR="009E64FE" w:rsidRPr="009A6316" w:rsidRDefault="009E64FE" w:rsidP="009A6316">
                      <w:pPr>
                        <w:pStyle w:val="NoSpacing"/>
                        <w:rPr>
                          <w:rFonts w:ascii="Candara" w:hAnsi="Candara"/>
                          <w:lang w:val="en-US"/>
                        </w:rPr>
                      </w:pPr>
                    </w:p>
                    <w:p w:rsidR="009E64FE" w:rsidRPr="009A6316" w:rsidRDefault="009E64FE" w:rsidP="009A6316"/>
                  </w:txbxContent>
                </v:textbox>
              </v:shape>
            </w:pict>
          </mc:Fallback>
        </mc:AlternateContent>
      </w:r>
      <w:r>
        <w:rPr>
          <w:noProof/>
          <w:sz w:val="2"/>
          <w:szCs w:val="2"/>
          <w:lang w:eastAsia="en-AU"/>
        </w:rPr>
        <mc:AlternateContent>
          <mc:Choice Requires="wps">
            <w:drawing>
              <wp:anchor distT="0" distB="0" distL="114300" distR="114300" simplePos="0" relativeHeight="251761664" behindDoc="1" locked="0" layoutInCell="1" allowOverlap="1">
                <wp:simplePos x="0" y="0"/>
                <wp:positionH relativeFrom="column">
                  <wp:posOffset>2306320</wp:posOffset>
                </wp:positionH>
                <wp:positionV relativeFrom="paragraph">
                  <wp:posOffset>7197090</wp:posOffset>
                </wp:positionV>
                <wp:extent cx="4340860" cy="1443990"/>
                <wp:effectExtent l="1270" t="3810" r="1270" b="0"/>
                <wp:wrapNone/>
                <wp:docPr id="16" name="Rectangl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40860" cy="1443990"/>
                        </a:xfrm>
                        <a:prstGeom prst="rect">
                          <a:avLst/>
                        </a:prstGeom>
                        <a:solidFill>
                          <a:srgbClr val="FDE6D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295A1D" id="Rectangle 76" o:spid="_x0000_s1026" style="position:absolute;margin-left:181.6pt;margin-top:566.7pt;width:341.8pt;height:113.7pt;z-index:-251554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" fillcolor="#fde6d3" stroked="f"/>
            </w:pict>
          </mc:Fallback>
        </mc:AlternateContent>
      </w:r>
      <w:r>
        <w:rPr>
          <w:noProof/>
          <w:sz w:val="2"/>
          <w:szCs w:val="2"/>
          <w:lang w:eastAsia="en-AU"/>
        </w:rPr>
        <mc:AlternateContent>
          <mc:Choice Requires="wps">
            <w:drawing>
              <wp:anchor distT="0" distB="0" distL="114300" distR="114300" simplePos="0" relativeHeight="251760640" behindDoc="1" locked="0" layoutInCell="1" allowOverlap="1">
                <wp:simplePos x="0" y="0"/>
                <wp:positionH relativeFrom="column">
                  <wp:posOffset>2306320</wp:posOffset>
                </wp:positionH>
                <wp:positionV relativeFrom="paragraph">
                  <wp:posOffset>5663565</wp:posOffset>
                </wp:positionV>
                <wp:extent cx="4340860" cy="1440815"/>
                <wp:effectExtent l="1270" t="3810" r="1270" b="3175"/>
                <wp:wrapNone/>
                <wp:docPr id="15" name="Rectangl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40860" cy="1440815"/>
                        </a:xfrm>
                        <a:prstGeom prst="rect">
                          <a:avLst/>
                        </a:prstGeom>
                        <a:solidFill>
                          <a:srgbClr val="F2DBD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E4D0D8" id="Rectangle 75" o:spid="_x0000_s1026" style="position:absolute;margin-left:181.6pt;margin-top:445.95pt;width:341.8pt;height:113.45pt;z-index:-251555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" fillcolor="#f2dbda" stroked="f"/>
            </w:pict>
          </mc:Fallback>
        </mc:AlternateContent>
      </w:r>
      <w:r>
        <w:rPr>
          <w:noProof/>
          <w:sz w:val="2"/>
          <w:szCs w:val="2"/>
          <w:lang w:eastAsia="en-AU"/>
        </w:rPr>
        <mc:AlternateContent>
          <mc:Choice Requires="wps">
            <w:drawing>
              <wp:anchor distT="0" distB="0" distL="114300" distR="114300" simplePos="0" relativeHeight="251759616" behindDoc="1" locked="0" layoutInCell="1" allowOverlap="1">
                <wp:simplePos x="0" y="0"/>
                <wp:positionH relativeFrom="column">
                  <wp:posOffset>2306320</wp:posOffset>
                </wp:positionH>
                <wp:positionV relativeFrom="paragraph">
                  <wp:posOffset>4077970</wp:posOffset>
                </wp:positionV>
                <wp:extent cx="4340860" cy="1478915"/>
                <wp:effectExtent l="1270" t="0" r="1270" b="0"/>
                <wp:wrapNone/>
                <wp:docPr id="14" name="Rectangl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40860" cy="1478915"/>
                        </a:xfrm>
                        <a:prstGeom prst="rect">
                          <a:avLst/>
                        </a:prstGeom>
                        <a:solidFill>
                          <a:srgbClr val="DBE7C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CAF9DB" id="Rectangle 74" o:spid="_x0000_s1026" style="position:absolute;margin-left:181.6pt;margin-top:321.1pt;width:341.8pt;height:116.45pt;z-index:-251556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" fillcolor="#dbe7c3" stroked="f"/>
            </w:pict>
          </mc:Fallback>
        </mc:AlternateContent>
      </w:r>
      <w:r>
        <w:rPr>
          <w:noProof/>
          <w:sz w:val="2"/>
          <w:szCs w:val="2"/>
          <w:lang w:eastAsia="en-AU"/>
        </w:rPr>
        <mc:AlternateContent>
          <mc:Choice Requires="wps">
            <w:drawing>
              <wp:anchor distT="0" distB="0" distL="114300" distR="114300" simplePos="0" relativeHeight="251758592" behindDoc="1" locked="0" layoutInCell="1" allowOverlap="1">
                <wp:simplePos x="0" y="0"/>
                <wp:positionH relativeFrom="column">
                  <wp:posOffset>2306320</wp:posOffset>
                </wp:positionH>
                <wp:positionV relativeFrom="paragraph">
                  <wp:posOffset>2460625</wp:posOffset>
                </wp:positionV>
                <wp:extent cx="4340860" cy="1518920"/>
                <wp:effectExtent l="1270" t="1270" r="1270" b="3810"/>
                <wp:wrapNone/>
                <wp:docPr id="13" name="Rectangl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40860" cy="1518920"/>
                        </a:xfrm>
                        <a:prstGeom prst="rect">
                          <a:avLst/>
                        </a:prstGeom>
                        <a:solidFill>
                          <a:srgbClr val="DCEFF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AD87D2" id="Rectangle 73" o:spid="_x0000_s1026" style="position:absolute;margin-left:181.6pt;margin-top:193.75pt;width:341.8pt;height:119.6pt;z-index:-251557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" fillcolor="#dceff4" stroked="f"/>
            </w:pict>
          </mc:Fallback>
        </mc:AlternateContent>
      </w:r>
      <w:r>
        <w:rPr>
          <w:noProof/>
          <w:sz w:val="2"/>
          <w:szCs w:val="2"/>
          <w:lang w:eastAsia="en-AU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>
                <wp:simplePos x="0" y="0"/>
                <wp:positionH relativeFrom="column">
                  <wp:posOffset>2727960</wp:posOffset>
                </wp:positionH>
                <wp:positionV relativeFrom="paragraph">
                  <wp:posOffset>8809990</wp:posOffset>
                </wp:positionV>
                <wp:extent cx="3835400" cy="1290320"/>
                <wp:effectExtent l="3810" t="0" r="0" b="0"/>
                <wp:wrapNone/>
                <wp:docPr id="12" name="Text 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35400" cy="1290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E64FE" w:rsidRPr="002A16D5" w:rsidRDefault="009E64FE" w:rsidP="002A16D5">
                            <w:pPr>
                              <w:pStyle w:val="NoSpacing"/>
                              <w:rPr>
                                <w:rFonts w:ascii="Candara" w:hAnsi="Candara"/>
                              </w:rPr>
                            </w:pPr>
                            <w:r w:rsidRPr="002A16D5">
                              <w:rPr>
                                <w:rFonts w:ascii="Candara" w:hAnsi="Candara"/>
                              </w:rPr>
                              <w:t xml:space="preserve">Education facilities received the sixth highest number of responses. Primary Schools (public) were identified as a higher </w:t>
                            </w:r>
                            <w:r>
                              <w:rPr>
                                <w:rFonts w:ascii="Candara" w:hAnsi="Candara"/>
                              </w:rPr>
                              <w:t xml:space="preserve">community </w:t>
                            </w:r>
                            <w:r w:rsidRPr="002A16D5">
                              <w:rPr>
                                <w:rFonts w:ascii="Candara" w:hAnsi="Candara"/>
                              </w:rPr>
                              <w:t>priority in comparison to Secondary Schools (public). The considerable majority of respondents preferred to live within 10 minutes of a Primary School (public) but most were willing to travel between 10 and 20 minutes to access a Secondary School (public).</w:t>
                            </w:r>
                          </w:p>
                          <w:p w:rsidR="009E64FE" w:rsidRPr="009A6316" w:rsidRDefault="009E64FE" w:rsidP="002A16D5">
                            <w:pPr>
                              <w:pStyle w:val="NoSpacing"/>
                              <w:rPr>
                                <w:rFonts w:ascii="Candara" w:hAnsi="Candara"/>
                                <w:lang w:val="en-US"/>
                              </w:rPr>
                            </w:pPr>
                          </w:p>
                          <w:p w:rsidR="009E64FE" w:rsidRPr="009A6316" w:rsidRDefault="009E64FE" w:rsidP="002A16D5">
                            <w:pPr>
                              <w:pStyle w:val="NoSpacing"/>
                              <w:rPr>
                                <w:rFonts w:ascii="Candara" w:hAnsi="Candara"/>
                                <w:lang w:val="en-US"/>
                              </w:rPr>
                            </w:pPr>
                          </w:p>
                          <w:p w:rsidR="009E64FE" w:rsidRPr="009A6316" w:rsidRDefault="009E64FE" w:rsidP="002A16D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1" o:spid="_x0000_s1039" type="#_x0000_t202" style="position:absolute;margin-left:214.8pt;margin-top:693.7pt;width:302pt;height:101.6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" filled="f" stroked="f">
                <v:textbox>
                  <w:txbxContent>
                    <w:p w:rsidR="009E64FE" w:rsidRPr="002A16D5" w:rsidRDefault="009E64FE" w:rsidP="002A16D5">
                      <w:pPr>
                        <w:pStyle w:val="NoSpacing"/>
                        <w:rPr>
                          <w:rFonts w:ascii="Candara" w:hAnsi="Candara"/>
                        </w:rPr>
                      </w:pPr>
                      <w:r w:rsidRPr="002A16D5">
                        <w:rPr>
                          <w:rFonts w:ascii="Candara" w:hAnsi="Candara"/>
                        </w:rPr>
                        <w:t xml:space="preserve">Education facilities received the sixth highest number of responses. Primary Schools (public) were identified as a higher </w:t>
                      </w:r>
                      <w:r>
                        <w:rPr>
                          <w:rFonts w:ascii="Candara" w:hAnsi="Candara"/>
                        </w:rPr>
                        <w:t xml:space="preserve">community </w:t>
                      </w:r>
                      <w:r w:rsidRPr="002A16D5">
                        <w:rPr>
                          <w:rFonts w:ascii="Candara" w:hAnsi="Candara"/>
                        </w:rPr>
                        <w:t>priority in comparison to Secondary Schools (public). The considerable majority of respondents preferred to live within 10 minutes of a Primary School (public) but most were willing to travel between 10 and 20 minutes to access a Secondary School (public).</w:t>
                      </w:r>
                    </w:p>
                    <w:p w:rsidR="009E64FE" w:rsidRPr="009A6316" w:rsidRDefault="009E64FE" w:rsidP="002A16D5">
                      <w:pPr>
                        <w:pStyle w:val="NoSpacing"/>
                        <w:rPr>
                          <w:rFonts w:ascii="Candara" w:hAnsi="Candara"/>
                          <w:lang w:val="en-US"/>
                        </w:rPr>
                      </w:pPr>
                    </w:p>
                    <w:p w:rsidR="009E64FE" w:rsidRPr="009A6316" w:rsidRDefault="009E64FE" w:rsidP="002A16D5">
                      <w:pPr>
                        <w:pStyle w:val="NoSpacing"/>
                        <w:rPr>
                          <w:rFonts w:ascii="Candara" w:hAnsi="Candara"/>
                          <w:lang w:val="en-US"/>
                        </w:rPr>
                      </w:pPr>
                    </w:p>
                    <w:p w:rsidR="009E64FE" w:rsidRPr="009A6316" w:rsidRDefault="009E64FE" w:rsidP="002A16D5"/>
                  </w:txbxContent>
                </v:textbox>
              </v:shape>
            </w:pict>
          </mc:Fallback>
        </mc:AlternateContent>
      </w:r>
      <w:r>
        <w:rPr>
          <w:noProof/>
          <w:sz w:val="2"/>
          <w:szCs w:val="2"/>
          <w:lang w:eastAsia="en-AU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column">
                  <wp:posOffset>-186690</wp:posOffset>
                </wp:positionH>
                <wp:positionV relativeFrom="paragraph">
                  <wp:posOffset>8691245</wp:posOffset>
                </wp:positionV>
                <wp:extent cx="2980055" cy="1445260"/>
                <wp:effectExtent l="3810" t="2540" r="0" b="0"/>
                <wp:wrapNone/>
                <wp:docPr id="11" name="Text 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0055" cy="1445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E64FE" w:rsidRDefault="009E64FE" w:rsidP="002A16D5">
                            <w:pPr>
                              <w:jc w:val="center"/>
                            </w:pPr>
                            <w:r w:rsidRPr="002A16D5">
                              <w:rPr>
                                <w:noProof/>
                                <w:lang w:eastAsia="en-AU"/>
                              </w:rPr>
                              <w:drawing>
                                <wp:inline distT="0" distB="0" distL="0" distR="0">
                                  <wp:extent cx="725217" cy="679585"/>
                                  <wp:effectExtent l="0" t="0" r="0" b="0"/>
                                  <wp:docPr id="120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6">
                                            <a:clrChange>
                                              <a:clrFrom>
                                                <a:srgbClr val="FFFFFF"/>
                                              </a:clrFrom>
                                              <a:clrTo>
                                                <a:srgbClr val="FFFFFF">
                                                  <a:alpha val="0"/>
                                                </a:srgbClr>
                                              </a:clrTo>
                                            </a:clrChange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27754" cy="68196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2A16D5">
                              <w:rPr>
                                <w:noProof/>
                                <w:lang w:eastAsia="en-AU"/>
                              </w:rPr>
                              <w:drawing>
                                <wp:inline distT="0" distB="0" distL="0" distR="0">
                                  <wp:extent cx="744624" cy="626672"/>
                                  <wp:effectExtent l="19050" t="0" r="0" b="0"/>
                                  <wp:docPr id="1205" name="Picture 4" descr="http://vector.me/files/images/3/5/358126/teacher_silhouette_black_and_white_with_desk_and_blackboar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http://vector.me/files/images/3/5/358126/teacher_silhouette_black_and_white_with_desk_and_blackboar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52453" cy="63326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2A16D5">
                              <w:rPr>
                                <w:noProof/>
                                <w:lang w:eastAsia="en-AU"/>
                              </w:rPr>
                              <w:drawing>
                                <wp:inline distT="0" distB="0" distL="0" distR="0">
                                  <wp:extent cx="855157" cy="688480"/>
                                  <wp:effectExtent l="19050" t="0" r="0" b="0"/>
                                  <wp:docPr id="120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8">
                                            <a:clrChange>
                                              <a:clrFrom>
                                                <a:srgbClr val="FFFFFF"/>
                                              </a:clrFrom>
                                              <a:clrTo>
                                                <a:srgbClr val="FFFFFF">
                                                  <a:alpha val="0"/>
                                                </a:srgbClr>
                                              </a:clrTo>
                                            </a:clrChange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55157" cy="6884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E64FE" w:rsidRPr="00942C9B" w:rsidRDefault="009E64FE" w:rsidP="002A16D5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9E64FE" w:rsidRDefault="009E64FE" w:rsidP="002A16D5">
                            <w:pPr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#6 – Education</w:t>
                            </w:r>
                          </w:p>
                          <w:p w:rsidR="009E64FE" w:rsidRPr="00C167C5" w:rsidRDefault="009E64FE" w:rsidP="002A16D5">
                            <w:pPr>
                              <w:pStyle w:val="NoSpacing"/>
                              <w:jc w:val="center"/>
                              <w:rPr>
                                <w:i/>
                                <w:sz w:val="10"/>
                                <w:szCs w:val="10"/>
                                <w:lang w:val="en-US"/>
                              </w:rPr>
                            </w:pPr>
                          </w:p>
                          <w:p w:rsidR="009E64FE" w:rsidRDefault="009E64FE" w:rsidP="002A16D5">
                            <w:pPr>
                              <w:pStyle w:val="NoSpacing"/>
                              <w:jc w:val="center"/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2A16D5"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  <w:t>Kindergarten, Childcare Centre, Primary</w:t>
                            </w:r>
                          </w:p>
                          <w:p w:rsidR="009E64FE" w:rsidRPr="002A16D5" w:rsidRDefault="009E64FE" w:rsidP="002A16D5">
                            <w:pPr>
                              <w:pStyle w:val="NoSpacing"/>
                              <w:jc w:val="center"/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2A16D5"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  <w:t>School (public), Secondary School (public)</w:t>
                            </w:r>
                          </w:p>
                          <w:p w:rsidR="009E64FE" w:rsidRPr="00B526D1" w:rsidRDefault="009E64FE" w:rsidP="002A16D5">
                            <w:pPr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0" o:spid="_x0000_s1040" type="#_x0000_t202" style="position:absolute;margin-left:-14.7pt;margin-top:684.35pt;width:234.65pt;height:113.8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3XnvQIAAMQ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" filled="f" stroked="f">
                <v:textbox>
                  <w:txbxContent>
                    <w:p w:rsidR="009E64FE" w:rsidRDefault="009E64FE" w:rsidP="002A16D5">
                      <w:pPr>
                        <w:jc w:val="center"/>
                      </w:pPr>
                      <w:r w:rsidRPr="002A16D5">
                        <w:rPr>
                          <w:noProof/>
                          <w:lang w:eastAsia="en-AU"/>
                        </w:rPr>
                        <w:drawing>
                          <wp:inline distT="0" distB="0" distL="0" distR="0">
                            <wp:extent cx="725217" cy="679585"/>
                            <wp:effectExtent l="0" t="0" r="0" b="0"/>
                            <wp:docPr id="120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9">
                                      <a:clrChange>
                                        <a:clrFrom>
                                          <a:srgbClr val="FFFFFF"/>
                                        </a:clrFrom>
                                        <a:clrTo>
                                          <a:srgbClr val="FFFFFF">
                                            <a:alpha val="0"/>
                                          </a:srgbClr>
                                        </a:clrTo>
                                      </a:clrChange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27754" cy="68196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2A16D5">
                        <w:rPr>
                          <w:noProof/>
                          <w:lang w:eastAsia="en-AU"/>
                        </w:rPr>
                        <w:drawing>
                          <wp:inline distT="0" distB="0" distL="0" distR="0">
                            <wp:extent cx="744624" cy="626672"/>
                            <wp:effectExtent l="19050" t="0" r="0" b="0"/>
                            <wp:docPr id="1205" name="Picture 4" descr="http://vector.me/files/images/3/5/358126/teacher_silhouette_black_and_white_with_desk_and_blackboar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http://vector.me/files/images/3/5/358126/teacher_silhouette_black_and_white_with_desk_and_blackboar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0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52453" cy="63326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2A16D5">
                        <w:rPr>
                          <w:noProof/>
                          <w:lang w:eastAsia="en-AU"/>
                        </w:rPr>
                        <w:drawing>
                          <wp:inline distT="0" distB="0" distL="0" distR="0">
                            <wp:extent cx="855157" cy="688480"/>
                            <wp:effectExtent l="19050" t="0" r="0" b="0"/>
                            <wp:docPr id="120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1">
                                      <a:clrChange>
                                        <a:clrFrom>
                                          <a:srgbClr val="FFFFFF"/>
                                        </a:clrFrom>
                                        <a:clrTo>
                                          <a:srgbClr val="FFFFFF">
                                            <a:alpha val="0"/>
                                          </a:srgbClr>
                                        </a:clrTo>
                                      </a:clrChange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55157" cy="6884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E64FE" w:rsidRPr="00942C9B" w:rsidRDefault="009E64FE" w:rsidP="002A16D5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</w:p>
                    <w:p w:rsidR="009E64FE" w:rsidRDefault="009E64FE" w:rsidP="002A16D5">
                      <w:pPr>
                        <w:jc w:val="center"/>
                        <w:rPr>
                          <w:b/>
                          <w:sz w:val="32"/>
                        </w:rPr>
                      </w:pPr>
                      <w:r>
                        <w:rPr>
                          <w:b/>
                          <w:sz w:val="32"/>
                        </w:rPr>
                        <w:t>#6 – Education</w:t>
                      </w:r>
                    </w:p>
                    <w:p w:rsidR="009E64FE" w:rsidRPr="00C167C5" w:rsidRDefault="009E64FE" w:rsidP="002A16D5">
                      <w:pPr>
                        <w:pStyle w:val="NoSpacing"/>
                        <w:jc w:val="center"/>
                        <w:rPr>
                          <w:i/>
                          <w:sz w:val="10"/>
                          <w:szCs w:val="10"/>
                          <w:lang w:val="en-US"/>
                        </w:rPr>
                      </w:pPr>
                    </w:p>
                    <w:p w:rsidR="009E64FE" w:rsidRDefault="009E64FE" w:rsidP="002A16D5">
                      <w:pPr>
                        <w:pStyle w:val="NoSpacing"/>
                        <w:jc w:val="center"/>
                        <w:rPr>
                          <w:i/>
                          <w:sz w:val="20"/>
                          <w:szCs w:val="20"/>
                          <w:lang w:val="en-US"/>
                        </w:rPr>
                      </w:pPr>
                      <w:r w:rsidRPr="002A16D5">
                        <w:rPr>
                          <w:i/>
                          <w:sz w:val="20"/>
                          <w:szCs w:val="20"/>
                          <w:lang w:val="en-US"/>
                        </w:rPr>
                        <w:t>Kindergarten, Childcare Centre, Primary</w:t>
                      </w:r>
                    </w:p>
                    <w:p w:rsidR="009E64FE" w:rsidRPr="002A16D5" w:rsidRDefault="009E64FE" w:rsidP="002A16D5">
                      <w:pPr>
                        <w:pStyle w:val="NoSpacing"/>
                        <w:jc w:val="center"/>
                        <w:rPr>
                          <w:i/>
                          <w:sz w:val="20"/>
                          <w:szCs w:val="20"/>
                          <w:lang w:val="en-US"/>
                        </w:rPr>
                      </w:pPr>
                      <w:r w:rsidRPr="002A16D5">
                        <w:rPr>
                          <w:i/>
                          <w:sz w:val="20"/>
                          <w:szCs w:val="20"/>
                          <w:lang w:val="en-US"/>
                        </w:rPr>
                        <w:t>School (public), Secondary School (public)</w:t>
                      </w:r>
                    </w:p>
                    <w:p w:rsidR="009E64FE" w:rsidRPr="00B526D1" w:rsidRDefault="009E64FE" w:rsidP="002A16D5">
                      <w:pPr>
                        <w:jc w:val="center"/>
                        <w:rPr>
                          <w:b/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"/>
          <w:szCs w:val="2"/>
          <w:lang w:eastAsia="en-AU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column">
                  <wp:posOffset>-54610</wp:posOffset>
                </wp:positionH>
                <wp:positionV relativeFrom="paragraph">
                  <wp:posOffset>8752205</wp:posOffset>
                </wp:positionV>
                <wp:extent cx="2772410" cy="1384300"/>
                <wp:effectExtent l="12065" t="6350" r="6350" b="9525"/>
                <wp:wrapNone/>
                <wp:docPr id="10" name="AutoShap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72410" cy="13843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45C2D65" id="AutoShape 69" o:spid="_x0000_s1026" style="position:absolute;margin-left:-4.3pt;margin-top:689.15pt;width:218.3pt;height:109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" fillcolor="#b2a1c7 [1943]"/>
            </w:pict>
          </mc:Fallback>
        </mc:AlternateContent>
      </w:r>
      <w:r>
        <w:rPr>
          <w:noProof/>
          <w:sz w:val="2"/>
          <w:szCs w:val="2"/>
          <w:lang w:eastAsia="en-AU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column">
                  <wp:posOffset>-171450</wp:posOffset>
                </wp:positionH>
                <wp:positionV relativeFrom="paragraph">
                  <wp:posOffset>7198995</wp:posOffset>
                </wp:positionV>
                <wp:extent cx="2980055" cy="1489075"/>
                <wp:effectExtent l="0" t="0" r="1270" b="635"/>
                <wp:wrapNone/>
                <wp:docPr id="9" name="Text 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0055" cy="1489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E64FE" w:rsidRDefault="009E64FE" w:rsidP="009A6316">
                            <w:pPr>
                              <w:jc w:val="center"/>
                            </w:pPr>
                            <w:r w:rsidRPr="00FD20ED">
                              <w:rPr>
                                <w:noProof/>
                                <w:lang w:eastAsia="en-AU"/>
                              </w:rPr>
                              <w:drawing>
                                <wp:inline distT="0" distB="0" distL="0" distR="0">
                                  <wp:extent cx="462224" cy="566676"/>
                                  <wp:effectExtent l="0" t="0" r="0" b="0"/>
                                  <wp:docPr id="308" name="Picture 13" descr="https://pixabay.com/static/uploads/photo/2014/04/02/10/19/skateboard-303471_640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3" descr="https://pixabay.com/static/uploads/photo/2014/04/02/10/19/skateboard-303471_640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2">
                                            <a:clrChange>
                                              <a:clrFrom>
                                                <a:srgbClr val="FFFFFF"/>
                                              </a:clrFrom>
                                              <a:clrTo>
                                                <a:srgbClr val="FFFFFF">
                                                  <a:alpha val="0"/>
                                                </a:srgbClr>
                                              </a:clrTo>
                                            </a:clrChange>
                                          </a:blip>
                                          <a:srcRect l="14841" t="5660" r="12289" b="5660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62669" cy="56722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FD20ED">
                              <w:rPr>
                                <w:noProof/>
                                <w:lang w:eastAsia="en-AU"/>
                              </w:rPr>
                              <w:drawing>
                                <wp:inline distT="0" distB="0" distL="0" distR="0">
                                  <wp:extent cx="437331" cy="683288"/>
                                  <wp:effectExtent l="19050" t="0" r="819" b="0"/>
                                  <wp:docPr id="309" name="Picture 16" descr="http://cdn.xl.thumbs.canstockphoto.com/canstock18561873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6" descr="http://cdn.xl.thumbs.canstockphoto.com/canstock18561873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3">
                                            <a:clrChange>
                                              <a:clrFrom>
                                                <a:srgbClr val="FDFDFD"/>
                                              </a:clrFrom>
                                              <a:clrTo>
                                                <a:srgbClr val="FDFDFD">
                                                  <a:alpha val="0"/>
                                                </a:srgbClr>
                                              </a:clrTo>
                                            </a:clrChange>
                                          </a:blip>
                                          <a:srcRect l="55585" b="18986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37613" cy="68372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FD20ED">
                              <w:rPr>
                                <w:noProof/>
                                <w:lang w:eastAsia="en-AU"/>
                              </w:rPr>
                              <w:drawing>
                                <wp:inline distT="0" distB="0" distL="0" distR="0">
                                  <wp:extent cx="591565" cy="680897"/>
                                  <wp:effectExtent l="0" t="0" r="0" b="0"/>
                                  <wp:docPr id="310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4">
                                            <a:clrChange>
                                              <a:clrFrom>
                                                <a:srgbClr val="FFFFFF"/>
                                              </a:clrFrom>
                                              <a:clrTo>
                                                <a:srgbClr val="FFFFFF">
                                                  <a:alpha val="0"/>
                                                </a:srgbClr>
                                              </a:clrTo>
                                            </a:clrChange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93467" cy="68308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FD20ED">
                              <w:rPr>
                                <w:noProof/>
                                <w:lang w:eastAsia="en-AU"/>
                              </w:rPr>
                              <w:drawing>
                                <wp:inline distT="0" distB="0" distL="0" distR="0">
                                  <wp:extent cx="509067" cy="680819"/>
                                  <wp:effectExtent l="19050" t="0" r="5283" b="0"/>
                                  <wp:docPr id="311" name="Picture 5" descr="http://www.ssdesign.com/librarypr/download/odds_and_ends/reader200.gif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34" name="Picture 10" descr="http://www.ssdesign.com/librarypr/download/odds_and_ends/reader200.gi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5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15469" cy="68938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E64FE" w:rsidRPr="00942C9B" w:rsidRDefault="009E64FE" w:rsidP="009A6316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9E64FE" w:rsidRDefault="009E64FE" w:rsidP="009A6316">
                            <w:pPr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#5 – Community facilities</w:t>
                            </w:r>
                          </w:p>
                          <w:p w:rsidR="009E64FE" w:rsidRPr="00C167C5" w:rsidRDefault="009E64FE" w:rsidP="009A6316">
                            <w:pPr>
                              <w:pStyle w:val="NoSpacing"/>
                              <w:jc w:val="center"/>
                              <w:rPr>
                                <w:i/>
                                <w:sz w:val="10"/>
                                <w:szCs w:val="10"/>
                                <w:lang w:val="en-US"/>
                              </w:rPr>
                            </w:pPr>
                          </w:p>
                          <w:p w:rsidR="009E64FE" w:rsidRPr="00FD20ED" w:rsidRDefault="009E64FE" w:rsidP="009A6316">
                            <w:pPr>
                              <w:pStyle w:val="NoSpacing"/>
                              <w:jc w:val="center"/>
                              <w:rPr>
                                <w:i/>
                                <w:sz w:val="16"/>
                                <w:szCs w:val="20"/>
                                <w:lang w:val="en-US"/>
                              </w:rPr>
                            </w:pPr>
                            <w:r w:rsidRPr="00FD20ED">
                              <w:rPr>
                                <w:i/>
                                <w:sz w:val="20"/>
                                <w:lang w:val="en-US"/>
                              </w:rPr>
                              <w:t>Youth Facility, Seniors Facility, Library, Community house, Art Gallery</w:t>
                            </w:r>
                          </w:p>
                          <w:p w:rsidR="009E64FE" w:rsidRPr="00B526D1" w:rsidRDefault="009E64FE" w:rsidP="009A6316">
                            <w:pPr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6" o:spid="_x0000_s1041" type="#_x0000_t202" style="position:absolute;margin-left:-13.5pt;margin-top:566.85pt;width:234.65pt;height:117.2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" filled="f" stroked="f">
                <v:textbox>
                  <w:txbxContent>
                    <w:p w:rsidR="009E64FE" w:rsidRDefault="009E64FE" w:rsidP="009A6316">
                      <w:pPr>
                        <w:jc w:val="center"/>
                      </w:pPr>
                      <w:r w:rsidRPr="00FD20ED">
                        <w:rPr>
                          <w:noProof/>
                          <w:lang w:eastAsia="en-AU"/>
                        </w:rPr>
                        <w:drawing>
                          <wp:inline distT="0" distB="0" distL="0" distR="0">
                            <wp:extent cx="462224" cy="566676"/>
                            <wp:effectExtent l="0" t="0" r="0" b="0"/>
                            <wp:docPr id="308" name="Picture 13" descr="https://pixabay.com/static/uploads/photo/2014/04/02/10/19/skateboard-303471_640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3" descr="https://pixabay.com/static/uploads/photo/2014/04/02/10/19/skateboard-303471_640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6">
                                      <a:clrChange>
                                        <a:clrFrom>
                                          <a:srgbClr val="FFFFFF"/>
                                        </a:clrFrom>
                                        <a:clrTo>
                                          <a:srgbClr val="FFFFFF">
                                            <a:alpha val="0"/>
                                          </a:srgbClr>
                                        </a:clrTo>
                                      </a:clrChange>
                                    </a:blip>
                                    <a:srcRect l="14841" t="5660" r="12289" b="5660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62669" cy="56722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FD20ED">
                        <w:rPr>
                          <w:noProof/>
                          <w:lang w:eastAsia="en-AU"/>
                        </w:rPr>
                        <w:drawing>
                          <wp:inline distT="0" distB="0" distL="0" distR="0">
                            <wp:extent cx="437331" cy="683288"/>
                            <wp:effectExtent l="19050" t="0" r="819" b="0"/>
                            <wp:docPr id="309" name="Picture 16" descr="http://cdn.xl.thumbs.canstockphoto.com/canstock18561873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6" descr="http://cdn.xl.thumbs.canstockphoto.com/canstock18561873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7">
                                      <a:clrChange>
                                        <a:clrFrom>
                                          <a:srgbClr val="FDFDFD"/>
                                        </a:clrFrom>
                                        <a:clrTo>
                                          <a:srgbClr val="FDFDFD">
                                            <a:alpha val="0"/>
                                          </a:srgbClr>
                                        </a:clrTo>
                                      </a:clrChange>
                                    </a:blip>
                                    <a:srcRect l="55585" b="18986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37613" cy="68372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FD20ED">
                        <w:rPr>
                          <w:noProof/>
                          <w:lang w:eastAsia="en-AU"/>
                        </w:rPr>
                        <w:drawing>
                          <wp:inline distT="0" distB="0" distL="0" distR="0">
                            <wp:extent cx="591565" cy="680897"/>
                            <wp:effectExtent l="0" t="0" r="0" b="0"/>
                            <wp:docPr id="310" name="Pictur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8">
                                      <a:clrChange>
                                        <a:clrFrom>
                                          <a:srgbClr val="FFFFFF"/>
                                        </a:clrFrom>
                                        <a:clrTo>
                                          <a:srgbClr val="FFFFFF">
                                            <a:alpha val="0"/>
                                          </a:srgbClr>
                                        </a:clrTo>
                                      </a:clrChange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93467" cy="68308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FD20ED">
                        <w:rPr>
                          <w:noProof/>
                          <w:lang w:eastAsia="en-AU"/>
                        </w:rPr>
                        <w:drawing>
                          <wp:inline distT="0" distB="0" distL="0" distR="0">
                            <wp:extent cx="509067" cy="680819"/>
                            <wp:effectExtent l="19050" t="0" r="5283" b="0"/>
                            <wp:docPr id="311" name="Picture 5" descr="http://www.ssdesign.com/librarypr/download/odds_and_ends/reader200.gif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34" name="Picture 10" descr="http://www.ssdesign.com/librarypr/download/odds_and_ends/reader200.gif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9" cstate="print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15469" cy="68938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E64FE" w:rsidRPr="00942C9B" w:rsidRDefault="009E64FE" w:rsidP="009A6316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</w:p>
                    <w:p w:rsidR="009E64FE" w:rsidRDefault="009E64FE" w:rsidP="009A6316">
                      <w:pPr>
                        <w:jc w:val="center"/>
                        <w:rPr>
                          <w:b/>
                          <w:sz w:val="32"/>
                        </w:rPr>
                      </w:pPr>
                      <w:r>
                        <w:rPr>
                          <w:b/>
                          <w:sz w:val="32"/>
                        </w:rPr>
                        <w:t>#5 – Community facilities</w:t>
                      </w:r>
                    </w:p>
                    <w:p w:rsidR="009E64FE" w:rsidRPr="00C167C5" w:rsidRDefault="009E64FE" w:rsidP="009A6316">
                      <w:pPr>
                        <w:pStyle w:val="NoSpacing"/>
                        <w:jc w:val="center"/>
                        <w:rPr>
                          <w:i/>
                          <w:sz w:val="10"/>
                          <w:szCs w:val="10"/>
                          <w:lang w:val="en-US"/>
                        </w:rPr>
                      </w:pPr>
                    </w:p>
                    <w:p w:rsidR="009E64FE" w:rsidRPr="00FD20ED" w:rsidRDefault="009E64FE" w:rsidP="009A6316">
                      <w:pPr>
                        <w:pStyle w:val="NoSpacing"/>
                        <w:jc w:val="center"/>
                        <w:rPr>
                          <w:i/>
                          <w:sz w:val="16"/>
                          <w:szCs w:val="20"/>
                          <w:lang w:val="en-US"/>
                        </w:rPr>
                      </w:pPr>
                      <w:r w:rsidRPr="00FD20ED">
                        <w:rPr>
                          <w:i/>
                          <w:sz w:val="20"/>
                          <w:lang w:val="en-US"/>
                        </w:rPr>
                        <w:t>Youth Facility, Seniors Facility, Library, Community house, Art Gallery</w:t>
                      </w:r>
                    </w:p>
                    <w:p w:rsidR="009E64FE" w:rsidRPr="00B526D1" w:rsidRDefault="009E64FE" w:rsidP="009A6316">
                      <w:pPr>
                        <w:jc w:val="center"/>
                        <w:rPr>
                          <w:b/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"/>
          <w:szCs w:val="2"/>
          <w:lang w:eastAsia="en-AU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column">
                  <wp:posOffset>-45085</wp:posOffset>
                </wp:positionH>
                <wp:positionV relativeFrom="paragraph">
                  <wp:posOffset>7198995</wp:posOffset>
                </wp:positionV>
                <wp:extent cx="2772410" cy="1443990"/>
                <wp:effectExtent l="12065" t="5715" r="6350" b="7620"/>
                <wp:wrapNone/>
                <wp:docPr id="8" name="AutoShap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72410" cy="14439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67DC38F" id="AutoShape 65" o:spid="_x0000_s1026" style="position:absolute;margin-left:-3.55pt;margin-top:566.85pt;width:218.3pt;height:113.7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" fillcolor="#f79646 [3209]"/>
            </w:pict>
          </mc:Fallback>
        </mc:AlternateContent>
      </w:r>
      <w:r>
        <w:rPr>
          <w:noProof/>
          <w:sz w:val="2"/>
          <w:szCs w:val="2"/>
          <w:lang w:eastAsia="en-AU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>
                <wp:simplePos x="0" y="0"/>
                <wp:positionH relativeFrom="column">
                  <wp:posOffset>-146050</wp:posOffset>
                </wp:positionH>
                <wp:positionV relativeFrom="paragraph">
                  <wp:posOffset>5652770</wp:posOffset>
                </wp:positionV>
                <wp:extent cx="2980055" cy="1522095"/>
                <wp:effectExtent l="0" t="2540" r="4445" b="0"/>
                <wp:wrapNone/>
                <wp:docPr id="7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0055" cy="152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E64FE" w:rsidRDefault="009E64FE" w:rsidP="009A6316">
                            <w:pPr>
                              <w:jc w:val="center"/>
                            </w:pPr>
                            <w:r w:rsidRPr="00FD20ED">
                              <w:rPr>
                                <w:noProof/>
                                <w:lang w:eastAsia="en-AU"/>
                              </w:rPr>
                              <w:drawing>
                                <wp:inline distT="0" distB="0" distL="0" distR="0">
                                  <wp:extent cx="673240" cy="542020"/>
                                  <wp:effectExtent l="0" t="0" r="0" b="0"/>
                                  <wp:docPr id="305" name="Picture 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0">
                                            <a:clrChange>
                                              <a:clrFrom>
                                                <a:srgbClr val="FFFFFF"/>
                                              </a:clrFrom>
                                              <a:clrTo>
                                                <a:srgbClr val="FFFFFF">
                                                  <a:alpha val="0"/>
                                                </a:srgbClr>
                                              </a:clrTo>
                                            </a:clrChange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73229" cy="5420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FD20ED">
                              <w:rPr>
                                <w:noProof/>
                                <w:lang w:eastAsia="en-AU"/>
                              </w:rPr>
                              <w:drawing>
                                <wp:inline distT="0" distB="0" distL="0" distR="0">
                                  <wp:extent cx="714480" cy="541933"/>
                                  <wp:effectExtent l="19050" t="0" r="9420" b="0"/>
                                  <wp:docPr id="306" name="Picture 4" descr="https://image.freepik.com/free-icon/hospital-buildings_318-50015.png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32" name="Picture 8" descr="https://image.freepik.com/free-icon/hospital-buildings_318-50015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1" cstate="print">
                                            <a:clrChange>
                                              <a:clrFrom>
                                                <a:srgbClr val="FFFFFF"/>
                                              </a:clrFrom>
                                              <a:clrTo>
                                                <a:srgbClr val="FFFFFF">
                                                  <a:alpha val="0"/>
                                                </a:srgbClr>
                                              </a:clrTo>
                                            </a:clrChange>
                                          </a:blip>
                                          <a:srcRect t="8750" b="15378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16432" cy="54341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FD20ED">
                              <w:rPr>
                                <w:noProof/>
                                <w:lang w:eastAsia="en-AU"/>
                              </w:rPr>
                              <w:drawing>
                                <wp:inline distT="0" distB="0" distL="0" distR="0">
                                  <wp:extent cx="357349" cy="532563"/>
                                  <wp:effectExtent l="19050" t="0" r="4601" b="0"/>
                                  <wp:docPr id="307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2">
                                            <a:clrChange>
                                              <a:clrFrom>
                                                <a:srgbClr val="FFFFFF"/>
                                              </a:clrFrom>
                                              <a:clrTo>
                                                <a:srgbClr val="FFFFFF">
                                                  <a:alpha val="0"/>
                                                </a:srgbClr>
                                              </a:clrTo>
                                            </a:clrChange>
                                            <a:biLevel thresh="50000"/>
                                          </a:blip>
                                          <a:srcRect r="5365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61812" cy="5392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E64FE" w:rsidRPr="00942C9B" w:rsidRDefault="009E64FE" w:rsidP="009A6316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9E64FE" w:rsidRDefault="009E64FE" w:rsidP="009A6316">
                            <w:pPr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#4 – Healthcare</w:t>
                            </w:r>
                          </w:p>
                          <w:p w:rsidR="009E64FE" w:rsidRPr="00C167C5" w:rsidRDefault="009E64FE" w:rsidP="009A6316">
                            <w:pPr>
                              <w:pStyle w:val="NoSpacing"/>
                              <w:jc w:val="center"/>
                              <w:rPr>
                                <w:i/>
                                <w:sz w:val="10"/>
                                <w:szCs w:val="10"/>
                                <w:lang w:val="en-US"/>
                              </w:rPr>
                            </w:pPr>
                          </w:p>
                          <w:p w:rsidR="009E64FE" w:rsidRDefault="009E64FE" w:rsidP="009A6316">
                            <w:pPr>
                              <w:pStyle w:val="NoSpacing"/>
                              <w:jc w:val="center"/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9A6316"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  <w:t xml:space="preserve">Maternal Child and Health Centre, Medical Facility with GP, Public hospital with </w:t>
                            </w:r>
                            <w:r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  <w:t>an</w:t>
                            </w:r>
                          </w:p>
                          <w:p w:rsidR="009E64FE" w:rsidRPr="009A6316" w:rsidRDefault="009E64FE" w:rsidP="009A6316">
                            <w:pPr>
                              <w:pStyle w:val="NoSpacing"/>
                              <w:jc w:val="center"/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9A6316"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  <w:t>emergency dep</w:t>
                            </w:r>
                            <w:r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  <w:t>ar</w:t>
                            </w:r>
                            <w:r w:rsidRPr="009A6316"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  <w:t>t</w:t>
                            </w:r>
                            <w:r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  <w:t>ment</w:t>
                            </w:r>
                          </w:p>
                          <w:p w:rsidR="009E64FE" w:rsidRPr="00B526D1" w:rsidRDefault="009E64FE" w:rsidP="009A6316">
                            <w:pPr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3" o:spid="_x0000_s1042" type="#_x0000_t202" style="position:absolute;margin-left:-11.5pt;margin-top:445.1pt;width:234.65pt;height:119.8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" filled="f" stroked="f">
                <v:textbox>
                  <w:txbxContent>
                    <w:p w:rsidR="009E64FE" w:rsidRDefault="009E64FE" w:rsidP="009A6316">
                      <w:pPr>
                        <w:jc w:val="center"/>
                      </w:pPr>
                      <w:r w:rsidRPr="00FD20ED">
                        <w:rPr>
                          <w:noProof/>
                          <w:lang w:eastAsia="en-AU"/>
                        </w:rPr>
                        <w:drawing>
                          <wp:inline distT="0" distB="0" distL="0" distR="0">
                            <wp:extent cx="673240" cy="542020"/>
                            <wp:effectExtent l="0" t="0" r="0" b="0"/>
                            <wp:docPr id="305" name="Picture 2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3">
                                      <a:clrChange>
                                        <a:clrFrom>
                                          <a:srgbClr val="FFFFFF"/>
                                        </a:clrFrom>
                                        <a:clrTo>
                                          <a:srgbClr val="FFFFFF">
                                            <a:alpha val="0"/>
                                          </a:srgbClr>
                                        </a:clrTo>
                                      </a:clrChange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73229" cy="5420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FD20ED">
                        <w:rPr>
                          <w:noProof/>
                          <w:lang w:eastAsia="en-AU"/>
                        </w:rPr>
                        <w:drawing>
                          <wp:inline distT="0" distB="0" distL="0" distR="0">
                            <wp:extent cx="714480" cy="541933"/>
                            <wp:effectExtent l="19050" t="0" r="9420" b="0"/>
                            <wp:docPr id="306" name="Picture 4" descr="https://image.freepik.com/free-icon/hospital-buildings_318-50015.png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32" name="Picture 8" descr="https://image.freepik.com/free-icon/hospital-buildings_318-50015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4" cstate="print">
                                      <a:clrChange>
                                        <a:clrFrom>
                                          <a:srgbClr val="FFFFFF"/>
                                        </a:clrFrom>
                                        <a:clrTo>
                                          <a:srgbClr val="FFFFFF">
                                            <a:alpha val="0"/>
                                          </a:srgbClr>
                                        </a:clrTo>
                                      </a:clrChange>
                                    </a:blip>
                                    <a:srcRect t="8750" b="15378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16432" cy="54341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FD20ED">
                        <w:rPr>
                          <w:noProof/>
                          <w:lang w:eastAsia="en-AU"/>
                        </w:rPr>
                        <w:drawing>
                          <wp:inline distT="0" distB="0" distL="0" distR="0">
                            <wp:extent cx="357349" cy="532563"/>
                            <wp:effectExtent l="19050" t="0" r="4601" b="0"/>
                            <wp:docPr id="307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5">
                                      <a:clrChange>
                                        <a:clrFrom>
                                          <a:srgbClr val="FFFFFF"/>
                                        </a:clrFrom>
                                        <a:clrTo>
                                          <a:srgbClr val="FFFFFF">
                                            <a:alpha val="0"/>
                                          </a:srgbClr>
                                        </a:clrTo>
                                      </a:clrChange>
                                      <a:biLevel thresh="50000"/>
                                    </a:blip>
                                    <a:srcRect r="5365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61812" cy="5392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E64FE" w:rsidRPr="00942C9B" w:rsidRDefault="009E64FE" w:rsidP="009A6316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</w:p>
                    <w:p w:rsidR="009E64FE" w:rsidRDefault="009E64FE" w:rsidP="009A6316">
                      <w:pPr>
                        <w:jc w:val="center"/>
                        <w:rPr>
                          <w:b/>
                          <w:sz w:val="32"/>
                        </w:rPr>
                      </w:pPr>
                      <w:r>
                        <w:rPr>
                          <w:b/>
                          <w:sz w:val="32"/>
                        </w:rPr>
                        <w:t>#4 – Healthcare</w:t>
                      </w:r>
                    </w:p>
                    <w:p w:rsidR="009E64FE" w:rsidRPr="00C167C5" w:rsidRDefault="009E64FE" w:rsidP="009A6316">
                      <w:pPr>
                        <w:pStyle w:val="NoSpacing"/>
                        <w:jc w:val="center"/>
                        <w:rPr>
                          <w:i/>
                          <w:sz w:val="10"/>
                          <w:szCs w:val="10"/>
                          <w:lang w:val="en-US"/>
                        </w:rPr>
                      </w:pPr>
                    </w:p>
                    <w:p w:rsidR="009E64FE" w:rsidRDefault="009E64FE" w:rsidP="009A6316">
                      <w:pPr>
                        <w:pStyle w:val="NoSpacing"/>
                        <w:jc w:val="center"/>
                        <w:rPr>
                          <w:i/>
                          <w:sz w:val="20"/>
                          <w:szCs w:val="20"/>
                          <w:lang w:val="en-US"/>
                        </w:rPr>
                      </w:pPr>
                      <w:r w:rsidRPr="009A6316">
                        <w:rPr>
                          <w:i/>
                          <w:sz w:val="20"/>
                          <w:szCs w:val="20"/>
                          <w:lang w:val="en-US"/>
                        </w:rPr>
                        <w:t xml:space="preserve">Maternal Child and Health Centre, Medical Facility with GP, Public hospital with </w:t>
                      </w:r>
                      <w:r>
                        <w:rPr>
                          <w:i/>
                          <w:sz w:val="20"/>
                          <w:szCs w:val="20"/>
                          <w:lang w:val="en-US"/>
                        </w:rPr>
                        <w:t>an</w:t>
                      </w:r>
                    </w:p>
                    <w:p w:rsidR="009E64FE" w:rsidRPr="009A6316" w:rsidRDefault="009E64FE" w:rsidP="009A6316">
                      <w:pPr>
                        <w:pStyle w:val="NoSpacing"/>
                        <w:jc w:val="center"/>
                        <w:rPr>
                          <w:i/>
                          <w:sz w:val="20"/>
                          <w:szCs w:val="20"/>
                          <w:lang w:val="en-US"/>
                        </w:rPr>
                      </w:pPr>
                      <w:r w:rsidRPr="009A6316">
                        <w:rPr>
                          <w:i/>
                          <w:sz w:val="20"/>
                          <w:szCs w:val="20"/>
                          <w:lang w:val="en-US"/>
                        </w:rPr>
                        <w:t>emergency dep</w:t>
                      </w:r>
                      <w:r>
                        <w:rPr>
                          <w:i/>
                          <w:sz w:val="20"/>
                          <w:szCs w:val="20"/>
                          <w:lang w:val="en-US"/>
                        </w:rPr>
                        <w:t>ar</w:t>
                      </w:r>
                      <w:r w:rsidRPr="009A6316">
                        <w:rPr>
                          <w:i/>
                          <w:sz w:val="20"/>
                          <w:szCs w:val="20"/>
                          <w:lang w:val="en-US"/>
                        </w:rPr>
                        <w:t>t</w:t>
                      </w:r>
                      <w:r>
                        <w:rPr>
                          <w:i/>
                          <w:sz w:val="20"/>
                          <w:szCs w:val="20"/>
                          <w:lang w:val="en-US"/>
                        </w:rPr>
                        <w:t>ment</w:t>
                      </w:r>
                    </w:p>
                    <w:p w:rsidR="009E64FE" w:rsidRPr="00B526D1" w:rsidRDefault="009E64FE" w:rsidP="009A6316">
                      <w:pPr>
                        <w:jc w:val="center"/>
                        <w:rPr>
                          <w:b/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andara" w:hAnsi="Candara"/>
          <w:noProof/>
          <w:sz w:val="28"/>
          <w:szCs w:val="28"/>
          <w:lang w:eastAsia="en-AU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-160655</wp:posOffset>
                </wp:positionH>
                <wp:positionV relativeFrom="paragraph">
                  <wp:posOffset>2438400</wp:posOffset>
                </wp:positionV>
                <wp:extent cx="2980055" cy="1541145"/>
                <wp:effectExtent l="1270" t="0" r="0" b="3810"/>
                <wp:wrapNone/>
                <wp:docPr id="6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0055" cy="1541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E64FE" w:rsidRDefault="009E64FE" w:rsidP="009A6316">
                            <w:pPr>
                              <w:jc w:val="center"/>
                            </w:pPr>
                            <w:r w:rsidRPr="009A6316">
                              <w:rPr>
                                <w:noProof/>
                                <w:lang w:eastAsia="en-AU"/>
                              </w:rPr>
                              <w:drawing>
                                <wp:inline distT="0" distB="0" distL="0" distR="0">
                                  <wp:extent cx="553706" cy="553706"/>
                                  <wp:effectExtent l="19050" t="0" r="0" b="0"/>
                                  <wp:docPr id="281" name="Picture 17" descr="http://icons.iconarchive.com/icons/icons8/windows-8/512/Ecommerce-Cash-Register-icon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7" descr="http://icons.iconarchive.com/icons/icons8/windows-8/512/Ecommerce-Cash-Register-icon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58554" cy="55855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9A6316">
                              <w:rPr>
                                <w:noProof/>
                                <w:lang w:eastAsia="en-AU"/>
                              </w:rPr>
                              <w:drawing>
                                <wp:inline distT="0" distB="0" distL="0" distR="0">
                                  <wp:extent cx="753626" cy="621075"/>
                                  <wp:effectExtent l="19050" t="0" r="8374" b="0"/>
                                  <wp:docPr id="284" name="Picture 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7">
                                            <a:clrChange>
                                              <a:clrFrom>
                                                <a:srgbClr val="FFFFFF"/>
                                              </a:clrFrom>
                                              <a:clrTo>
                                                <a:srgbClr val="FFFFFF">
                                                  <a:alpha val="0"/>
                                                </a:srgbClr>
                                              </a:clrTo>
                                            </a:clrChange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3206" cy="6289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E64FE" w:rsidRPr="00942C9B" w:rsidRDefault="009E64FE" w:rsidP="009A6316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9E64FE" w:rsidRDefault="009E64FE" w:rsidP="009A6316">
                            <w:pPr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#2 - Retail</w:t>
                            </w:r>
                          </w:p>
                          <w:p w:rsidR="009E64FE" w:rsidRPr="00C167C5" w:rsidRDefault="009E64FE" w:rsidP="009A6316">
                            <w:pPr>
                              <w:pStyle w:val="NoSpacing"/>
                              <w:jc w:val="center"/>
                              <w:rPr>
                                <w:i/>
                                <w:sz w:val="10"/>
                                <w:szCs w:val="10"/>
                                <w:lang w:val="en-US"/>
                              </w:rPr>
                            </w:pPr>
                          </w:p>
                          <w:p w:rsidR="009E64FE" w:rsidRDefault="009E64FE" w:rsidP="009A6316">
                            <w:pPr>
                              <w:pStyle w:val="NoSpacing"/>
                              <w:jc w:val="center"/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9A6316"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  <w:t xml:space="preserve">Local Shopping Strip, Neighbourhood </w:t>
                            </w:r>
                          </w:p>
                          <w:p w:rsidR="009E64FE" w:rsidRPr="009A6316" w:rsidRDefault="009E64FE" w:rsidP="009A6316">
                            <w:pPr>
                              <w:pStyle w:val="NoSpacing"/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9A6316"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  <w:t xml:space="preserve">Centre, Major shopping centre, Lifestyle/Homemaker </w:t>
                            </w:r>
                            <w:r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  <w:t>R</w:t>
                            </w:r>
                            <w:r w:rsidRPr="009A6316"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  <w:t>etail Centre</w:t>
                            </w:r>
                          </w:p>
                          <w:p w:rsidR="009E64FE" w:rsidRPr="00C167C5" w:rsidRDefault="009E64FE" w:rsidP="009A6316">
                            <w:pPr>
                              <w:pStyle w:val="NoSpacing"/>
                              <w:jc w:val="center"/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:rsidR="009E64FE" w:rsidRPr="00B526D1" w:rsidRDefault="009E64FE" w:rsidP="009A6316">
                            <w:pPr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5" o:spid="_x0000_s1043" type="#_x0000_t202" style="position:absolute;margin-left:-12.65pt;margin-top:192pt;width:234.65pt;height:121.3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/YKPvQIAAMM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" filled="f" stroked="f">
                <v:textbox>
                  <w:txbxContent>
                    <w:p w:rsidR="009E64FE" w:rsidRDefault="009E64FE" w:rsidP="009A6316">
                      <w:pPr>
                        <w:jc w:val="center"/>
                      </w:pPr>
                      <w:r w:rsidRPr="009A6316">
                        <w:rPr>
                          <w:noProof/>
                          <w:lang w:eastAsia="en-AU"/>
                        </w:rPr>
                        <w:drawing>
                          <wp:inline distT="0" distB="0" distL="0" distR="0">
                            <wp:extent cx="553706" cy="553706"/>
                            <wp:effectExtent l="19050" t="0" r="0" b="0"/>
                            <wp:docPr id="281" name="Picture 17" descr="http://icons.iconarchive.com/icons/icons8/windows-8/512/Ecommerce-Cash-Register-icon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7" descr="http://icons.iconarchive.com/icons/icons8/windows-8/512/Ecommerce-Cash-Register-icon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58554" cy="55855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9A6316">
                        <w:rPr>
                          <w:noProof/>
                          <w:lang w:eastAsia="en-AU"/>
                        </w:rPr>
                        <w:drawing>
                          <wp:inline distT="0" distB="0" distL="0" distR="0">
                            <wp:extent cx="753626" cy="621075"/>
                            <wp:effectExtent l="19050" t="0" r="8374" b="0"/>
                            <wp:docPr id="284" name="Picture 2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9">
                                      <a:clrChange>
                                        <a:clrFrom>
                                          <a:srgbClr val="FFFFFF"/>
                                        </a:clrFrom>
                                        <a:clrTo>
                                          <a:srgbClr val="FFFFFF">
                                            <a:alpha val="0"/>
                                          </a:srgbClr>
                                        </a:clrTo>
                                      </a:clrChange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63206" cy="6289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E64FE" w:rsidRPr="00942C9B" w:rsidRDefault="009E64FE" w:rsidP="009A6316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</w:p>
                    <w:p w:rsidR="009E64FE" w:rsidRDefault="009E64FE" w:rsidP="009A6316">
                      <w:pPr>
                        <w:jc w:val="center"/>
                        <w:rPr>
                          <w:b/>
                          <w:sz w:val="32"/>
                        </w:rPr>
                      </w:pPr>
                      <w:r>
                        <w:rPr>
                          <w:b/>
                          <w:sz w:val="32"/>
                        </w:rPr>
                        <w:t>#2 - Retail</w:t>
                      </w:r>
                    </w:p>
                    <w:p w:rsidR="009E64FE" w:rsidRPr="00C167C5" w:rsidRDefault="009E64FE" w:rsidP="009A6316">
                      <w:pPr>
                        <w:pStyle w:val="NoSpacing"/>
                        <w:jc w:val="center"/>
                        <w:rPr>
                          <w:i/>
                          <w:sz w:val="10"/>
                          <w:szCs w:val="10"/>
                          <w:lang w:val="en-US"/>
                        </w:rPr>
                      </w:pPr>
                    </w:p>
                    <w:p w:rsidR="009E64FE" w:rsidRDefault="009E64FE" w:rsidP="009A6316">
                      <w:pPr>
                        <w:pStyle w:val="NoSpacing"/>
                        <w:jc w:val="center"/>
                        <w:rPr>
                          <w:i/>
                          <w:sz w:val="20"/>
                          <w:szCs w:val="20"/>
                          <w:lang w:val="en-US"/>
                        </w:rPr>
                      </w:pPr>
                      <w:r w:rsidRPr="009A6316">
                        <w:rPr>
                          <w:i/>
                          <w:sz w:val="20"/>
                          <w:szCs w:val="20"/>
                          <w:lang w:val="en-US"/>
                        </w:rPr>
                        <w:t xml:space="preserve">Local Shopping Strip, Neighbourhood </w:t>
                      </w:r>
                    </w:p>
                    <w:p w:rsidR="009E64FE" w:rsidRPr="009A6316" w:rsidRDefault="009E64FE" w:rsidP="009A6316">
                      <w:pPr>
                        <w:pStyle w:val="NoSpacing"/>
                        <w:jc w:val="center"/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9A6316">
                        <w:rPr>
                          <w:i/>
                          <w:sz w:val="20"/>
                          <w:szCs w:val="20"/>
                          <w:lang w:val="en-US"/>
                        </w:rPr>
                        <w:t xml:space="preserve">Centre, Major shopping centre, Lifestyle/Homemaker </w:t>
                      </w:r>
                      <w:r>
                        <w:rPr>
                          <w:i/>
                          <w:sz w:val="20"/>
                          <w:szCs w:val="20"/>
                          <w:lang w:val="en-US"/>
                        </w:rPr>
                        <w:t>R</w:t>
                      </w:r>
                      <w:r w:rsidRPr="009A6316">
                        <w:rPr>
                          <w:i/>
                          <w:sz w:val="20"/>
                          <w:szCs w:val="20"/>
                          <w:lang w:val="en-US"/>
                        </w:rPr>
                        <w:t>etail Centre</w:t>
                      </w:r>
                    </w:p>
                    <w:p w:rsidR="009E64FE" w:rsidRPr="00C167C5" w:rsidRDefault="009E64FE" w:rsidP="009A6316">
                      <w:pPr>
                        <w:pStyle w:val="NoSpacing"/>
                        <w:jc w:val="center"/>
                        <w:rPr>
                          <w:i/>
                          <w:sz w:val="20"/>
                          <w:szCs w:val="20"/>
                          <w:lang w:val="en-US"/>
                        </w:rPr>
                      </w:pPr>
                    </w:p>
                    <w:p w:rsidR="009E64FE" w:rsidRPr="00B526D1" w:rsidRDefault="009E64FE" w:rsidP="009A6316">
                      <w:pPr>
                        <w:jc w:val="center"/>
                        <w:rPr>
                          <w:b/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"/>
          <w:szCs w:val="2"/>
          <w:lang w:eastAsia="en-AU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-40005</wp:posOffset>
                </wp:positionH>
                <wp:positionV relativeFrom="paragraph">
                  <wp:posOffset>5652770</wp:posOffset>
                </wp:positionV>
                <wp:extent cx="2772410" cy="1451610"/>
                <wp:effectExtent l="7620" t="12065" r="10795" b="12700"/>
                <wp:wrapNone/>
                <wp:docPr id="5" name="AutoShap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72410" cy="14516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94D0E80" id="AutoShape 62" o:spid="_x0000_s1026" style="position:absolute;margin-left:-3.15pt;margin-top:445.1pt;width:218.3pt;height:114.3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" fillcolor="#e5b8b7 [1301]"/>
            </w:pict>
          </mc:Fallback>
        </mc:AlternateContent>
      </w:r>
      <w:r>
        <w:rPr>
          <w:noProof/>
          <w:sz w:val="2"/>
          <w:szCs w:val="2"/>
          <w:lang w:eastAsia="en-AU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-160655</wp:posOffset>
                </wp:positionH>
                <wp:positionV relativeFrom="paragraph">
                  <wp:posOffset>4067810</wp:posOffset>
                </wp:positionV>
                <wp:extent cx="2980055" cy="1489075"/>
                <wp:effectExtent l="1270" t="0" r="0" b="0"/>
                <wp:wrapNone/>
                <wp:docPr id="4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0055" cy="1489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E64FE" w:rsidRDefault="009E64FE" w:rsidP="009A6316">
                            <w:pPr>
                              <w:jc w:val="center"/>
                            </w:pPr>
                            <w:r w:rsidRPr="009A6316">
                              <w:rPr>
                                <w:noProof/>
                                <w:lang w:eastAsia="en-AU"/>
                              </w:rPr>
                              <w:drawing>
                                <wp:inline distT="0" distB="0" distL="0" distR="0">
                                  <wp:extent cx="618735" cy="673240"/>
                                  <wp:effectExtent l="19050" t="0" r="0" b="0"/>
                                  <wp:docPr id="61" name="Picture 2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0">
                                            <a:clrChange>
                                              <a:clrFrom>
                                                <a:srgbClr val="FFFFFF"/>
                                              </a:clrFrom>
                                              <a:clrTo>
                                                <a:srgbClr val="FFFFFF">
                                                  <a:alpha val="0"/>
                                                </a:srgbClr>
                                              </a:clrTo>
                                            </a:clrChange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3264" cy="67816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9A6316">
                              <w:rPr>
                                <w:noProof/>
                                <w:lang w:eastAsia="en-AU"/>
                              </w:rPr>
                              <w:drawing>
                                <wp:inline distT="0" distB="0" distL="0" distR="0">
                                  <wp:extent cx="481487" cy="327546"/>
                                  <wp:effectExtent l="19050" t="0" r="0" b="0"/>
                                  <wp:docPr id="63" name="Picture 19" descr="http://images.all-free-download.com/images/graphiclarge/park_seat_clip_art_17063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9" descr="http://images.all-free-download.com/images/graphiclarge/park_seat_clip_art_17063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1">
                                            <a:clrChange>
                                              <a:clrFrom>
                                                <a:srgbClr val="FFFFFF"/>
                                              </a:clrFrom>
                                              <a:clrTo>
                                                <a:srgbClr val="FFFFFF">
                                                  <a:alpha val="0"/>
                                                </a:srgbClr>
                                              </a:clrTo>
                                            </a:clrChange>
                                          </a:blip>
                                          <a:srcRect l="4839" t="20388" r="7679" b="19418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81340" cy="32744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9A6316">
                              <w:rPr>
                                <w:noProof/>
                                <w:lang w:eastAsia="en-AU"/>
                              </w:rPr>
                              <w:drawing>
                                <wp:inline distT="0" distB="0" distL="0" distR="0">
                                  <wp:extent cx="694383" cy="512466"/>
                                  <wp:effectExtent l="19050" t="0" r="0" b="0"/>
                                  <wp:docPr id="256" name="Picture 1" descr="https://pixabay.com/static/uploads/photo/2013/04/01/21/32/swimming-99274_640.png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30" name="Picture 6" descr="https://pixabay.com/static/uploads/photo/2013/04/01/21/32/swimming-99274_640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2" cstate="print">
                                            <a:clrChange>
                                              <a:clrFrom>
                                                <a:srgbClr val="FFFFFF"/>
                                              </a:clrFrom>
                                              <a:clrTo>
                                                <a:srgbClr val="FFFFFF">
                                                  <a:alpha val="0"/>
                                                </a:srgbClr>
                                              </a:clrTo>
                                            </a:clrChange>
                                          </a:blip>
                                          <a:srcRect l="9144" t="22206" r="7256" b="15094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97514" cy="51477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9A6316">
                              <w:rPr>
                                <w:noProof/>
                                <w:lang w:eastAsia="en-AU"/>
                              </w:rPr>
                              <w:drawing>
                                <wp:inline distT="0" distB="0" distL="0" distR="0">
                                  <wp:extent cx="433126" cy="679615"/>
                                  <wp:effectExtent l="19050" t="0" r="5024" b="0"/>
                                  <wp:docPr id="257" name="Picture 3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3">
                                            <a:clrChange>
                                              <a:clrFrom>
                                                <a:srgbClr val="FFFFFF"/>
                                              </a:clrFrom>
                                              <a:clrTo>
                                                <a:srgbClr val="FFFFFF">
                                                  <a:alpha val="0"/>
                                                </a:srgbClr>
                                              </a:clrTo>
                                            </a:clrChange>
                                          </a:blip>
                                          <a:srcRect r="55868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33126" cy="6796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E64FE" w:rsidRPr="00942C9B" w:rsidRDefault="009E64FE" w:rsidP="009A6316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9E64FE" w:rsidRDefault="009E64FE" w:rsidP="009A6316">
                            <w:pPr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#3 – Sporting and Leisure</w:t>
                            </w:r>
                          </w:p>
                          <w:p w:rsidR="009E64FE" w:rsidRPr="00C167C5" w:rsidRDefault="009E64FE" w:rsidP="009A6316">
                            <w:pPr>
                              <w:pStyle w:val="NoSpacing"/>
                              <w:jc w:val="center"/>
                              <w:rPr>
                                <w:i/>
                                <w:sz w:val="10"/>
                                <w:szCs w:val="10"/>
                                <w:lang w:val="en-US"/>
                              </w:rPr>
                            </w:pPr>
                          </w:p>
                          <w:p w:rsidR="009E64FE" w:rsidRDefault="009E64FE" w:rsidP="009A6316">
                            <w:pPr>
                              <w:pStyle w:val="NoSpacing"/>
                              <w:jc w:val="center"/>
                              <w:rPr>
                                <w:i/>
                                <w:sz w:val="20"/>
                                <w:lang w:val="en-US"/>
                              </w:rPr>
                            </w:pPr>
                            <w:r w:rsidRPr="009A6316">
                              <w:rPr>
                                <w:i/>
                                <w:sz w:val="20"/>
                                <w:lang w:val="en-US"/>
                              </w:rPr>
                              <w:t xml:space="preserve">Small Park, Large Park, Aquatic and </w:t>
                            </w:r>
                          </w:p>
                          <w:p w:rsidR="009E64FE" w:rsidRPr="009A6316" w:rsidRDefault="009E64FE" w:rsidP="009A6316">
                            <w:pPr>
                              <w:pStyle w:val="NoSpacing"/>
                              <w:jc w:val="center"/>
                              <w:rPr>
                                <w:sz w:val="16"/>
                                <w:szCs w:val="20"/>
                                <w:lang w:val="en-US"/>
                              </w:rPr>
                            </w:pPr>
                            <w:r w:rsidRPr="009A6316">
                              <w:rPr>
                                <w:i/>
                                <w:sz w:val="20"/>
                                <w:lang w:val="en-US"/>
                              </w:rPr>
                              <w:t>Leisure Centre, Sporting ground or oval</w:t>
                            </w:r>
                          </w:p>
                          <w:p w:rsidR="009E64FE" w:rsidRPr="00C167C5" w:rsidRDefault="009E64FE" w:rsidP="009A6316">
                            <w:pPr>
                              <w:pStyle w:val="NoSpacing"/>
                              <w:jc w:val="center"/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:rsidR="009E64FE" w:rsidRPr="00B526D1" w:rsidRDefault="009E64FE" w:rsidP="009A6316">
                            <w:pPr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9" o:spid="_x0000_s1044" type="#_x0000_t202" style="position:absolute;margin-left:-12.65pt;margin-top:320.3pt;width:234.65pt;height:117.2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" filled="f" stroked="f">
                <v:textbox>
                  <w:txbxContent>
                    <w:p w:rsidR="009E64FE" w:rsidRDefault="009E64FE" w:rsidP="009A6316">
                      <w:pPr>
                        <w:jc w:val="center"/>
                      </w:pPr>
                      <w:r w:rsidRPr="009A6316">
                        <w:rPr>
                          <w:noProof/>
                          <w:lang w:eastAsia="en-AU"/>
                        </w:rPr>
                        <w:drawing>
                          <wp:inline distT="0" distB="0" distL="0" distR="0">
                            <wp:extent cx="618735" cy="673240"/>
                            <wp:effectExtent l="19050" t="0" r="0" b="0"/>
                            <wp:docPr id="61" name="Picture 2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4">
                                      <a:clrChange>
                                        <a:clrFrom>
                                          <a:srgbClr val="FFFFFF"/>
                                        </a:clrFrom>
                                        <a:clrTo>
                                          <a:srgbClr val="FFFFFF">
                                            <a:alpha val="0"/>
                                          </a:srgbClr>
                                        </a:clrTo>
                                      </a:clrChange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23264" cy="67816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9A6316">
                        <w:rPr>
                          <w:noProof/>
                          <w:lang w:eastAsia="en-AU"/>
                        </w:rPr>
                        <w:drawing>
                          <wp:inline distT="0" distB="0" distL="0" distR="0">
                            <wp:extent cx="481487" cy="327546"/>
                            <wp:effectExtent l="19050" t="0" r="0" b="0"/>
                            <wp:docPr id="63" name="Picture 19" descr="http://images.all-free-download.com/images/graphiclarge/park_seat_clip_art_17063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9" descr="http://images.all-free-download.com/images/graphiclarge/park_seat_clip_art_17063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5">
                                      <a:clrChange>
                                        <a:clrFrom>
                                          <a:srgbClr val="FFFFFF"/>
                                        </a:clrFrom>
                                        <a:clrTo>
                                          <a:srgbClr val="FFFFFF">
                                            <a:alpha val="0"/>
                                          </a:srgbClr>
                                        </a:clrTo>
                                      </a:clrChange>
                                    </a:blip>
                                    <a:srcRect l="4839" t="20388" r="7679" b="19418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81340" cy="32744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9A6316">
                        <w:rPr>
                          <w:noProof/>
                          <w:lang w:eastAsia="en-AU"/>
                        </w:rPr>
                        <w:drawing>
                          <wp:inline distT="0" distB="0" distL="0" distR="0">
                            <wp:extent cx="694383" cy="512466"/>
                            <wp:effectExtent l="19050" t="0" r="0" b="0"/>
                            <wp:docPr id="256" name="Picture 1" descr="https://pixabay.com/static/uploads/photo/2013/04/01/21/32/swimming-99274_640.png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30" name="Picture 6" descr="https://pixabay.com/static/uploads/photo/2013/04/01/21/32/swimming-99274_640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6" cstate="print">
                                      <a:clrChange>
                                        <a:clrFrom>
                                          <a:srgbClr val="FFFFFF"/>
                                        </a:clrFrom>
                                        <a:clrTo>
                                          <a:srgbClr val="FFFFFF">
                                            <a:alpha val="0"/>
                                          </a:srgbClr>
                                        </a:clrTo>
                                      </a:clrChange>
                                    </a:blip>
                                    <a:srcRect l="9144" t="22206" r="7256" b="15094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97514" cy="51477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9A6316">
                        <w:rPr>
                          <w:noProof/>
                          <w:lang w:eastAsia="en-AU"/>
                        </w:rPr>
                        <w:drawing>
                          <wp:inline distT="0" distB="0" distL="0" distR="0">
                            <wp:extent cx="433126" cy="679615"/>
                            <wp:effectExtent l="19050" t="0" r="5024" b="0"/>
                            <wp:docPr id="257" name="Picture 3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7">
                                      <a:clrChange>
                                        <a:clrFrom>
                                          <a:srgbClr val="FFFFFF"/>
                                        </a:clrFrom>
                                        <a:clrTo>
                                          <a:srgbClr val="FFFFFF">
                                            <a:alpha val="0"/>
                                          </a:srgbClr>
                                        </a:clrTo>
                                      </a:clrChange>
                                    </a:blip>
                                    <a:srcRect r="55868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33126" cy="6796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E64FE" w:rsidRPr="00942C9B" w:rsidRDefault="009E64FE" w:rsidP="009A6316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</w:p>
                    <w:p w:rsidR="009E64FE" w:rsidRDefault="009E64FE" w:rsidP="009A6316">
                      <w:pPr>
                        <w:jc w:val="center"/>
                        <w:rPr>
                          <w:b/>
                          <w:sz w:val="32"/>
                        </w:rPr>
                      </w:pPr>
                      <w:r>
                        <w:rPr>
                          <w:b/>
                          <w:sz w:val="32"/>
                        </w:rPr>
                        <w:t>#3 – Sporting and Leisure</w:t>
                      </w:r>
                    </w:p>
                    <w:p w:rsidR="009E64FE" w:rsidRPr="00C167C5" w:rsidRDefault="009E64FE" w:rsidP="009A6316">
                      <w:pPr>
                        <w:pStyle w:val="NoSpacing"/>
                        <w:jc w:val="center"/>
                        <w:rPr>
                          <w:i/>
                          <w:sz w:val="10"/>
                          <w:szCs w:val="10"/>
                          <w:lang w:val="en-US"/>
                        </w:rPr>
                      </w:pPr>
                    </w:p>
                    <w:p w:rsidR="009E64FE" w:rsidRDefault="009E64FE" w:rsidP="009A6316">
                      <w:pPr>
                        <w:pStyle w:val="NoSpacing"/>
                        <w:jc w:val="center"/>
                        <w:rPr>
                          <w:i/>
                          <w:sz w:val="20"/>
                          <w:lang w:val="en-US"/>
                        </w:rPr>
                      </w:pPr>
                      <w:r w:rsidRPr="009A6316">
                        <w:rPr>
                          <w:i/>
                          <w:sz w:val="20"/>
                          <w:lang w:val="en-US"/>
                        </w:rPr>
                        <w:t xml:space="preserve">Small Park, Large Park, Aquatic and </w:t>
                      </w:r>
                    </w:p>
                    <w:p w:rsidR="009E64FE" w:rsidRPr="009A6316" w:rsidRDefault="009E64FE" w:rsidP="009A6316">
                      <w:pPr>
                        <w:pStyle w:val="NoSpacing"/>
                        <w:jc w:val="center"/>
                        <w:rPr>
                          <w:sz w:val="16"/>
                          <w:szCs w:val="20"/>
                          <w:lang w:val="en-US"/>
                        </w:rPr>
                      </w:pPr>
                      <w:r w:rsidRPr="009A6316">
                        <w:rPr>
                          <w:i/>
                          <w:sz w:val="20"/>
                          <w:lang w:val="en-US"/>
                        </w:rPr>
                        <w:t>Leisure Centre, Sporting ground or oval</w:t>
                      </w:r>
                    </w:p>
                    <w:p w:rsidR="009E64FE" w:rsidRPr="00C167C5" w:rsidRDefault="009E64FE" w:rsidP="009A6316">
                      <w:pPr>
                        <w:pStyle w:val="NoSpacing"/>
                        <w:jc w:val="center"/>
                        <w:rPr>
                          <w:i/>
                          <w:sz w:val="20"/>
                          <w:szCs w:val="20"/>
                          <w:lang w:val="en-US"/>
                        </w:rPr>
                      </w:pPr>
                    </w:p>
                    <w:p w:rsidR="009E64FE" w:rsidRPr="00B526D1" w:rsidRDefault="009E64FE" w:rsidP="009A6316">
                      <w:pPr>
                        <w:jc w:val="center"/>
                        <w:rPr>
                          <w:b/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"/>
          <w:szCs w:val="2"/>
          <w:lang w:eastAsia="en-AU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-44450</wp:posOffset>
                </wp:positionH>
                <wp:positionV relativeFrom="paragraph">
                  <wp:posOffset>4077970</wp:posOffset>
                </wp:positionV>
                <wp:extent cx="2772410" cy="1478915"/>
                <wp:effectExtent l="12700" t="8890" r="5715" b="7620"/>
                <wp:wrapNone/>
                <wp:docPr id="2" name="AutoShap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72410" cy="14789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3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3DA2F54" id="AutoShape 58" o:spid="_x0000_s1026" style="position:absolute;margin-left:-3.5pt;margin-top:321.1pt;width:218.3pt;height:116.4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" fillcolor="#9bbb59 [3206]"/>
            </w:pict>
          </mc:Fallback>
        </mc:AlternateContent>
      </w:r>
      <w:r>
        <w:rPr>
          <w:rFonts w:ascii="Candara" w:hAnsi="Candara"/>
          <w:noProof/>
          <w:sz w:val="28"/>
          <w:szCs w:val="28"/>
          <w:lang w:eastAsia="en-AU"/>
        </w:rPr>
        <mc:AlternateContent>
          <mc:Choice Requires="wps">
            <w:drawing>
              <wp:anchor distT="0" distB="0" distL="114300" distR="114300" simplePos="0" relativeHeight="251651069" behindDoc="0" locked="0" layoutInCell="1" allowOverlap="1">
                <wp:simplePos x="0" y="0"/>
                <wp:positionH relativeFrom="column">
                  <wp:posOffset>-37465</wp:posOffset>
                </wp:positionH>
                <wp:positionV relativeFrom="paragraph">
                  <wp:posOffset>2460625</wp:posOffset>
                </wp:positionV>
                <wp:extent cx="2772410" cy="1518920"/>
                <wp:effectExtent l="10160" t="10795" r="8255" b="13335"/>
                <wp:wrapNone/>
                <wp:docPr id="1" name="AutoShap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72410" cy="15189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7DC2D5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094BDEE" id="AutoShape 57" o:spid="_x0000_s1026" style="position:absolute;margin-left:-2.95pt;margin-top:193.75pt;width:218.3pt;height:119.6pt;z-index:25165106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" fillcolor="#7dc2d5"/>
            </w:pict>
          </mc:Fallback>
        </mc:AlternateContent>
      </w:r>
    </w:p>
    <w:sectPr w:rsidR="00533900" w:rsidRPr="00E05CDB" w:rsidSect="00322E05">
      <w:pgSz w:w="11906" w:h="16838"/>
      <w:pgMar w:top="567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03EDE"/>
    <w:multiLevelType w:val="hybridMultilevel"/>
    <w:tmpl w:val="005C358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095BC5"/>
    <w:multiLevelType w:val="hybridMultilevel"/>
    <w:tmpl w:val="C9A2E94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7913C3"/>
    <w:multiLevelType w:val="hybridMultilevel"/>
    <w:tmpl w:val="CBAC05D0"/>
    <w:lvl w:ilvl="0" w:tplc="0C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3B130D5E"/>
    <w:multiLevelType w:val="hybridMultilevel"/>
    <w:tmpl w:val="EDB286B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5A515B4"/>
    <w:multiLevelType w:val="hybridMultilevel"/>
    <w:tmpl w:val="8354CD9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951E73"/>
    <w:multiLevelType w:val="hybridMultilevel"/>
    <w:tmpl w:val="D2B8686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66E7791"/>
    <w:multiLevelType w:val="hybridMultilevel"/>
    <w:tmpl w:val="7E54D5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6C2221"/>
    <w:multiLevelType w:val="hybridMultilevel"/>
    <w:tmpl w:val="023283D0"/>
    <w:lvl w:ilvl="0" w:tplc="0C0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8" w15:restartNumberingAfterBreak="0">
    <w:nsid w:val="75F51205"/>
    <w:multiLevelType w:val="hybridMultilevel"/>
    <w:tmpl w:val="F800B7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23284B"/>
    <w:multiLevelType w:val="hybridMultilevel"/>
    <w:tmpl w:val="F31E86B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5"/>
  </w:num>
  <w:num w:numId="4">
    <w:abstractNumId w:val="3"/>
  </w:num>
  <w:num w:numId="5">
    <w:abstractNumId w:val="4"/>
  </w:num>
  <w:num w:numId="6">
    <w:abstractNumId w:val="0"/>
  </w:num>
  <w:num w:numId="7">
    <w:abstractNumId w:val="7"/>
  </w:num>
  <w:num w:numId="8">
    <w:abstractNumId w:val="9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B27"/>
    <w:rsid w:val="00005EBF"/>
    <w:rsid w:val="00010444"/>
    <w:rsid w:val="000143EB"/>
    <w:rsid w:val="00016F9B"/>
    <w:rsid w:val="0002103F"/>
    <w:rsid w:val="00026C7E"/>
    <w:rsid w:val="00026D9F"/>
    <w:rsid w:val="00040DE7"/>
    <w:rsid w:val="00045CFE"/>
    <w:rsid w:val="00050FE2"/>
    <w:rsid w:val="00052CAE"/>
    <w:rsid w:val="00062C3E"/>
    <w:rsid w:val="00080EA8"/>
    <w:rsid w:val="00087D78"/>
    <w:rsid w:val="000A4FE2"/>
    <w:rsid w:val="000A618E"/>
    <w:rsid w:val="000A6B27"/>
    <w:rsid w:val="000B0DCA"/>
    <w:rsid w:val="000C00A0"/>
    <w:rsid w:val="000D57A9"/>
    <w:rsid w:val="000D612D"/>
    <w:rsid w:val="000E5714"/>
    <w:rsid w:val="001104C4"/>
    <w:rsid w:val="00113107"/>
    <w:rsid w:val="00116AD6"/>
    <w:rsid w:val="001200A6"/>
    <w:rsid w:val="001522A1"/>
    <w:rsid w:val="00156456"/>
    <w:rsid w:val="00156A69"/>
    <w:rsid w:val="00167BA0"/>
    <w:rsid w:val="00170267"/>
    <w:rsid w:val="0017541F"/>
    <w:rsid w:val="00176E46"/>
    <w:rsid w:val="001855C9"/>
    <w:rsid w:val="00190BB6"/>
    <w:rsid w:val="001A50C8"/>
    <w:rsid w:val="001B59F7"/>
    <w:rsid w:val="001E313D"/>
    <w:rsid w:val="001E3922"/>
    <w:rsid w:val="001E517E"/>
    <w:rsid w:val="00294DD2"/>
    <w:rsid w:val="002A16D5"/>
    <w:rsid w:val="002B4BED"/>
    <w:rsid w:val="002B6C91"/>
    <w:rsid w:val="002C135C"/>
    <w:rsid w:val="002C2EBE"/>
    <w:rsid w:val="002E2BBA"/>
    <w:rsid w:val="002F5D89"/>
    <w:rsid w:val="003062E6"/>
    <w:rsid w:val="003101C9"/>
    <w:rsid w:val="0031246B"/>
    <w:rsid w:val="003220E9"/>
    <w:rsid w:val="00322E05"/>
    <w:rsid w:val="00334283"/>
    <w:rsid w:val="003977E4"/>
    <w:rsid w:val="003C64AE"/>
    <w:rsid w:val="003D26C9"/>
    <w:rsid w:val="003D4F65"/>
    <w:rsid w:val="003D596D"/>
    <w:rsid w:val="0040239E"/>
    <w:rsid w:val="0040513A"/>
    <w:rsid w:val="00407BC6"/>
    <w:rsid w:val="004106D9"/>
    <w:rsid w:val="004212C1"/>
    <w:rsid w:val="004326DE"/>
    <w:rsid w:val="0045356B"/>
    <w:rsid w:val="00456C1A"/>
    <w:rsid w:val="00456C7D"/>
    <w:rsid w:val="00492EEB"/>
    <w:rsid w:val="00494F79"/>
    <w:rsid w:val="004B34C3"/>
    <w:rsid w:val="004B7E62"/>
    <w:rsid w:val="004D5C15"/>
    <w:rsid w:val="004E09AB"/>
    <w:rsid w:val="004E1A30"/>
    <w:rsid w:val="004E34A8"/>
    <w:rsid w:val="00516D1C"/>
    <w:rsid w:val="00520684"/>
    <w:rsid w:val="00521EC5"/>
    <w:rsid w:val="005221B3"/>
    <w:rsid w:val="00522302"/>
    <w:rsid w:val="00531284"/>
    <w:rsid w:val="00533900"/>
    <w:rsid w:val="005420A2"/>
    <w:rsid w:val="00544EB5"/>
    <w:rsid w:val="005450BF"/>
    <w:rsid w:val="00554297"/>
    <w:rsid w:val="00561F45"/>
    <w:rsid w:val="0056566C"/>
    <w:rsid w:val="00590737"/>
    <w:rsid w:val="005B484D"/>
    <w:rsid w:val="005B4BBB"/>
    <w:rsid w:val="005F1945"/>
    <w:rsid w:val="005F7ABD"/>
    <w:rsid w:val="00605F90"/>
    <w:rsid w:val="00613F61"/>
    <w:rsid w:val="00614576"/>
    <w:rsid w:val="00615960"/>
    <w:rsid w:val="006168B2"/>
    <w:rsid w:val="006469AC"/>
    <w:rsid w:val="0066068D"/>
    <w:rsid w:val="00683BC5"/>
    <w:rsid w:val="00686147"/>
    <w:rsid w:val="00687EFC"/>
    <w:rsid w:val="00697EEF"/>
    <w:rsid w:val="006D5748"/>
    <w:rsid w:val="006E1CC0"/>
    <w:rsid w:val="006E73E2"/>
    <w:rsid w:val="006F59B2"/>
    <w:rsid w:val="0070676B"/>
    <w:rsid w:val="00711B73"/>
    <w:rsid w:val="00716E94"/>
    <w:rsid w:val="0072313D"/>
    <w:rsid w:val="00724816"/>
    <w:rsid w:val="007274A1"/>
    <w:rsid w:val="00737288"/>
    <w:rsid w:val="00741DC5"/>
    <w:rsid w:val="0075257D"/>
    <w:rsid w:val="0075499B"/>
    <w:rsid w:val="00756F1B"/>
    <w:rsid w:val="00783B6D"/>
    <w:rsid w:val="0079273B"/>
    <w:rsid w:val="007C16E5"/>
    <w:rsid w:val="007D2717"/>
    <w:rsid w:val="007E04AB"/>
    <w:rsid w:val="00824016"/>
    <w:rsid w:val="00824A25"/>
    <w:rsid w:val="00831D98"/>
    <w:rsid w:val="00834E72"/>
    <w:rsid w:val="0084219A"/>
    <w:rsid w:val="0084455C"/>
    <w:rsid w:val="0084489E"/>
    <w:rsid w:val="0085431F"/>
    <w:rsid w:val="0086401E"/>
    <w:rsid w:val="008A73F0"/>
    <w:rsid w:val="008D4B5F"/>
    <w:rsid w:val="008E1049"/>
    <w:rsid w:val="008E259F"/>
    <w:rsid w:val="008E58A6"/>
    <w:rsid w:val="008F2172"/>
    <w:rsid w:val="00917275"/>
    <w:rsid w:val="00920B95"/>
    <w:rsid w:val="00923CE8"/>
    <w:rsid w:val="00933A62"/>
    <w:rsid w:val="00934408"/>
    <w:rsid w:val="00952259"/>
    <w:rsid w:val="009546D4"/>
    <w:rsid w:val="00954867"/>
    <w:rsid w:val="00962087"/>
    <w:rsid w:val="009643FD"/>
    <w:rsid w:val="00966456"/>
    <w:rsid w:val="009731F1"/>
    <w:rsid w:val="00980A85"/>
    <w:rsid w:val="009A1670"/>
    <w:rsid w:val="009A2D84"/>
    <w:rsid w:val="009A5544"/>
    <w:rsid w:val="009A5884"/>
    <w:rsid w:val="009A6316"/>
    <w:rsid w:val="009B340C"/>
    <w:rsid w:val="009E4828"/>
    <w:rsid w:val="009E64FE"/>
    <w:rsid w:val="009E6E74"/>
    <w:rsid w:val="00A25C71"/>
    <w:rsid w:val="00A33925"/>
    <w:rsid w:val="00A56F1C"/>
    <w:rsid w:val="00A83B15"/>
    <w:rsid w:val="00AA6A91"/>
    <w:rsid w:val="00AB7222"/>
    <w:rsid w:val="00AB7593"/>
    <w:rsid w:val="00AE1ABC"/>
    <w:rsid w:val="00AF0A5E"/>
    <w:rsid w:val="00AF138B"/>
    <w:rsid w:val="00B15457"/>
    <w:rsid w:val="00B33768"/>
    <w:rsid w:val="00B35CF1"/>
    <w:rsid w:val="00B41DE0"/>
    <w:rsid w:val="00B512A7"/>
    <w:rsid w:val="00B7140A"/>
    <w:rsid w:val="00B72C61"/>
    <w:rsid w:val="00B7588C"/>
    <w:rsid w:val="00BA13DB"/>
    <w:rsid w:val="00BB47B0"/>
    <w:rsid w:val="00BC03AC"/>
    <w:rsid w:val="00BC33D6"/>
    <w:rsid w:val="00BD10F0"/>
    <w:rsid w:val="00BD5FCC"/>
    <w:rsid w:val="00BD6AA3"/>
    <w:rsid w:val="00BE5A23"/>
    <w:rsid w:val="00C03E5B"/>
    <w:rsid w:val="00C167C5"/>
    <w:rsid w:val="00C27DFA"/>
    <w:rsid w:val="00C40C40"/>
    <w:rsid w:val="00C77B5D"/>
    <w:rsid w:val="00C94490"/>
    <w:rsid w:val="00CA44C5"/>
    <w:rsid w:val="00CA61A5"/>
    <w:rsid w:val="00CB23AF"/>
    <w:rsid w:val="00CC1A14"/>
    <w:rsid w:val="00CC40B5"/>
    <w:rsid w:val="00CC6513"/>
    <w:rsid w:val="00CD3E51"/>
    <w:rsid w:val="00D61B42"/>
    <w:rsid w:val="00DA650E"/>
    <w:rsid w:val="00DA7714"/>
    <w:rsid w:val="00DB31D7"/>
    <w:rsid w:val="00DB4E2A"/>
    <w:rsid w:val="00DE3252"/>
    <w:rsid w:val="00E05CDB"/>
    <w:rsid w:val="00E2520C"/>
    <w:rsid w:val="00E26790"/>
    <w:rsid w:val="00E32EC8"/>
    <w:rsid w:val="00E352D0"/>
    <w:rsid w:val="00E35BBE"/>
    <w:rsid w:val="00E55943"/>
    <w:rsid w:val="00EB51C3"/>
    <w:rsid w:val="00EE0CC7"/>
    <w:rsid w:val="00F220E7"/>
    <w:rsid w:val="00F31712"/>
    <w:rsid w:val="00F33A8D"/>
    <w:rsid w:val="00F42046"/>
    <w:rsid w:val="00F53823"/>
    <w:rsid w:val="00F6583C"/>
    <w:rsid w:val="00F83461"/>
    <w:rsid w:val="00F901D9"/>
    <w:rsid w:val="00FA3EA3"/>
    <w:rsid w:val="00FC0800"/>
    <w:rsid w:val="00FC1C31"/>
    <w:rsid w:val="00FD20ED"/>
    <w:rsid w:val="00FE02DB"/>
    <w:rsid w:val="00FE16C2"/>
    <w:rsid w:val="00FE38CA"/>
    <w:rsid w:val="00FE743A"/>
    <w:rsid w:val="00FF1EE0"/>
    <w:rsid w:val="00FF7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o:colormenu v:ext="edit" fillcolor="none" strokecolor="none"/>
    </o:shapedefaults>
    <o:shapelayout v:ext="edit">
      <o:idmap v:ext="edit" data="1"/>
      <o:regrouptable v:ext="edit">
        <o:entry new="1" old="0"/>
        <o:entry new="2" old="0"/>
        <o:entry new="3" old="0"/>
      </o:regrouptable>
    </o:shapelayout>
  </w:shapeDefaults>
  <w:decimalSymbol w:val="."/>
  <w:listSeparator w:val=","/>
  <w15:docId w15:val="{BF08D667-CD58-446A-8232-9156FAF0F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F220E7"/>
    <w:rPr>
      <w:rFonts w:ascii="Arial" w:hAnsi="Arial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1ABC"/>
    <w:pPr>
      <w:keepNext/>
      <w:spacing w:before="240" w:after="60"/>
      <w:outlineLvl w:val="0"/>
    </w:pPr>
    <w:rPr>
      <w:rFonts w:eastAsiaTheme="majorEastAsia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E1ABC"/>
    <w:pPr>
      <w:keepNext/>
      <w:keepLines/>
      <w:spacing w:before="200"/>
      <w:outlineLvl w:val="1"/>
    </w:pPr>
    <w:rPr>
      <w:rFonts w:eastAsiaTheme="majorEastAsia" w:cs="Arial"/>
      <w:b/>
      <w:bCs/>
      <w:sz w:val="28"/>
      <w:szCs w:val="28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E1ABC"/>
    <w:pPr>
      <w:keepNext/>
      <w:keepLines/>
      <w:spacing w:before="200"/>
      <w:outlineLvl w:val="2"/>
    </w:pPr>
    <w:rPr>
      <w:rFonts w:eastAsiaTheme="majorEastAsia" w:cs="Arial"/>
      <w:b/>
      <w:bCs/>
      <w:i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AE1AB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1ABC"/>
    <w:rPr>
      <w:rFonts w:ascii="Arial" w:eastAsiaTheme="majorEastAsia" w:hAnsi="Arial" w:cstheme="majorBidi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AE1ABC"/>
    <w:rPr>
      <w:rFonts w:ascii="Arial" w:eastAsiaTheme="majorEastAsia" w:hAnsi="Arial" w:cs="Arial"/>
      <w:b/>
      <w:bCs/>
      <w:sz w:val="28"/>
      <w:szCs w:val="28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AE1ABC"/>
    <w:rPr>
      <w:rFonts w:ascii="Arial" w:eastAsiaTheme="majorEastAsia" w:hAnsi="Arial" w:cs="Arial"/>
      <w:b/>
      <w:bCs/>
      <w:i/>
      <w:sz w:val="24"/>
      <w:szCs w:val="24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AE1ABC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22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2259"/>
    <w:rPr>
      <w:rFonts w:ascii="Tahoma" w:hAnsi="Tahoma" w:cs="Tahoma"/>
      <w:sz w:val="16"/>
      <w:szCs w:val="16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95225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en-AU"/>
    </w:rPr>
  </w:style>
  <w:style w:type="table" w:styleId="TableGrid">
    <w:name w:val="Table Grid"/>
    <w:basedOn w:val="TableNormal"/>
    <w:uiPriority w:val="59"/>
    <w:rsid w:val="009522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A13DB"/>
    <w:pPr>
      <w:ind w:left="720"/>
      <w:contextualSpacing/>
    </w:pPr>
  </w:style>
  <w:style w:type="paragraph" w:customStyle="1" w:styleId="BasicParagraph">
    <w:name w:val="[Basic Paragraph]"/>
    <w:basedOn w:val="Normal"/>
    <w:uiPriority w:val="99"/>
    <w:rsid w:val="00C27DFA"/>
    <w:pPr>
      <w:suppressAutoHyphens/>
      <w:autoSpaceDE w:val="0"/>
      <w:autoSpaceDN w:val="0"/>
      <w:adjustRightInd w:val="0"/>
      <w:spacing w:line="288" w:lineRule="auto"/>
      <w:textAlignment w:val="center"/>
    </w:pPr>
    <w:rPr>
      <w:rFonts w:ascii="Calibri" w:eastAsiaTheme="minorHAnsi" w:hAnsi="Calibri" w:cs="Calibri"/>
      <w:color w:val="000000"/>
      <w:sz w:val="24"/>
      <w:szCs w:val="24"/>
      <w:lang w:val="en-GB"/>
    </w:rPr>
  </w:style>
  <w:style w:type="table" w:styleId="LightList-Accent5">
    <w:name w:val="Light List Accent 5"/>
    <w:basedOn w:val="TableNormal"/>
    <w:uiPriority w:val="61"/>
    <w:rsid w:val="008D4B5F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MediumGrid3-Accent5">
    <w:name w:val="Medium Grid 3 Accent 5"/>
    <w:basedOn w:val="TableNormal"/>
    <w:uiPriority w:val="69"/>
    <w:rsid w:val="008D4B5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1-Accent5">
    <w:name w:val="Medium Grid 1 Accent 5"/>
    <w:basedOn w:val="TableNormal"/>
    <w:uiPriority w:val="67"/>
    <w:rsid w:val="006168B2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paragraph" w:styleId="NoSpacing">
    <w:name w:val="No Spacing"/>
    <w:uiPriority w:val="1"/>
    <w:qFormat/>
    <w:rsid w:val="00E05CDB"/>
    <w:rPr>
      <w:rFonts w:ascii="Arial" w:hAnsi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06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0.png"/><Relationship Id="rId18" Type="http://schemas.openxmlformats.org/officeDocument/2006/relationships/image" Target="media/image70.jpeg"/><Relationship Id="rId26" Type="http://schemas.openxmlformats.org/officeDocument/2006/relationships/image" Target="media/image12.png"/><Relationship Id="rId39" Type="http://schemas.openxmlformats.org/officeDocument/2006/relationships/image" Target="media/image180.gif"/><Relationship Id="rId21" Type="http://schemas.openxmlformats.org/officeDocument/2006/relationships/image" Target="media/image80.png"/><Relationship Id="rId34" Type="http://schemas.openxmlformats.org/officeDocument/2006/relationships/image" Target="media/image17.png"/><Relationship Id="rId42" Type="http://schemas.openxmlformats.org/officeDocument/2006/relationships/image" Target="media/image21.png"/><Relationship Id="rId47" Type="http://schemas.openxmlformats.org/officeDocument/2006/relationships/image" Target="media/image23.png"/><Relationship Id="rId50" Type="http://schemas.openxmlformats.org/officeDocument/2006/relationships/image" Target="media/image24.png"/><Relationship Id="rId55" Type="http://schemas.openxmlformats.org/officeDocument/2006/relationships/image" Target="media/image250.jpeg"/><Relationship Id="rId7" Type="http://schemas.openxmlformats.org/officeDocument/2006/relationships/image" Target="media/image2.png"/><Relationship Id="rId12" Type="http://schemas.openxmlformats.org/officeDocument/2006/relationships/image" Target="media/image30.png"/><Relationship Id="rId17" Type="http://schemas.openxmlformats.org/officeDocument/2006/relationships/image" Target="media/image7.jpeg"/><Relationship Id="rId25" Type="http://schemas.openxmlformats.org/officeDocument/2006/relationships/image" Target="media/image11.png"/><Relationship Id="rId33" Type="http://schemas.openxmlformats.org/officeDocument/2006/relationships/image" Target="media/image16.jpeg"/><Relationship Id="rId38" Type="http://schemas.openxmlformats.org/officeDocument/2006/relationships/image" Target="media/image170.png"/><Relationship Id="rId46" Type="http://schemas.openxmlformats.org/officeDocument/2006/relationships/image" Target="media/image22.png"/><Relationship Id="rId59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60.png"/><Relationship Id="rId20" Type="http://schemas.openxmlformats.org/officeDocument/2006/relationships/image" Target="media/image9.jpeg"/><Relationship Id="rId29" Type="http://schemas.openxmlformats.org/officeDocument/2006/relationships/image" Target="media/image120.png"/><Relationship Id="rId41" Type="http://schemas.openxmlformats.org/officeDocument/2006/relationships/image" Target="media/image20.jpeg"/><Relationship Id="rId54" Type="http://schemas.openxmlformats.org/officeDocument/2006/relationships/image" Target="media/image240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20.png"/><Relationship Id="rId24" Type="http://schemas.openxmlformats.org/officeDocument/2006/relationships/image" Target="media/image100.png"/><Relationship Id="rId32" Type="http://schemas.openxmlformats.org/officeDocument/2006/relationships/image" Target="media/image15.png"/><Relationship Id="rId37" Type="http://schemas.openxmlformats.org/officeDocument/2006/relationships/image" Target="media/image160.jpeg"/><Relationship Id="rId40" Type="http://schemas.openxmlformats.org/officeDocument/2006/relationships/image" Target="media/image19.png"/><Relationship Id="rId45" Type="http://schemas.openxmlformats.org/officeDocument/2006/relationships/image" Target="media/image210.png"/><Relationship Id="rId53" Type="http://schemas.openxmlformats.org/officeDocument/2006/relationships/image" Target="media/image27.png"/><Relationship Id="rId58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0.png"/><Relationship Id="rId28" Type="http://schemas.openxmlformats.org/officeDocument/2006/relationships/image" Target="media/image14.png"/><Relationship Id="rId36" Type="http://schemas.openxmlformats.org/officeDocument/2006/relationships/image" Target="media/image150.png"/><Relationship Id="rId49" Type="http://schemas.openxmlformats.org/officeDocument/2006/relationships/image" Target="media/image230.png"/><Relationship Id="rId57" Type="http://schemas.openxmlformats.org/officeDocument/2006/relationships/image" Target="media/image270.png"/><Relationship Id="rId10" Type="http://schemas.openxmlformats.org/officeDocument/2006/relationships/image" Target="media/image16.png"/><Relationship Id="rId19" Type="http://schemas.openxmlformats.org/officeDocument/2006/relationships/image" Target="media/image8.png"/><Relationship Id="rId31" Type="http://schemas.openxmlformats.org/officeDocument/2006/relationships/image" Target="media/image140.png"/><Relationship Id="rId44" Type="http://schemas.openxmlformats.org/officeDocument/2006/relationships/image" Target="media/image200.jpeg"/><Relationship Id="rId52" Type="http://schemas.openxmlformats.org/officeDocument/2006/relationships/image" Target="media/image26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5.jpeg"/><Relationship Id="rId22" Type="http://schemas.openxmlformats.org/officeDocument/2006/relationships/image" Target="media/image90.jpeg"/><Relationship Id="rId27" Type="http://schemas.openxmlformats.org/officeDocument/2006/relationships/image" Target="media/image13.png"/><Relationship Id="rId30" Type="http://schemas.openxmlformats.org/officeDocument/2006/relationships/image" Target="media/image130.png"/><Relationship Id="rId35" Type="http://schemas.openxmlformats.org/officeDocument/2006/relationships/image" Target="media/image18.gif"/><Relationship Id="rId43" Type="http://schemas.openxmlformats.org/officeDocument/2006/relationships/image" Target="media/image190.png"/><Relationship Id="rId48" Type="http://schemas.openxmlformats.org/officeDocument/2006/relationships/image" Target="media/image220.png"/><Relationship Id="rId56" Type="http://schemas.openxmlformats.org/officeDocument/2006/relationships/image" Target="media/image260.png"/><Relationship Id="rId8" Type="http://schemas.openxmlformats.org/officeDocument/2006/relationships/image" Target="media/image3.png"/><Relationship Id="rId51" Type="http://schemas.openxmlformats.org/officeDocument/2006/relationships/image" Target="media/image25.jpe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F99F88-B689-4A0E-9CF8-AC18AB3E5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3B16F95.dotm</Template>
  <TotalTime>1</TotalTime>
  <Pages>2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Maroondah City Council</Company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pmedley</dc:creator>
  <cp:lastModifiedBy>Marlee Amiguet</cp:lastModifiedBy>
  <cp:revision>2</cp:revision>
  <cp:lastPrinted>2015-11-26T00:43:00Z</cp:lastPrinted>
  <dcterms:created xsi:type="dcterms:W3CDTF">2018-10-05T04:56:00Z</dcterms:created>
  <dcterms:modified xsi:type="dcterms:W3CDTF">2018-10-05T04:56:00Z</dcterms:modified>
</cp:coreProperties>
</file>